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center"/>
        <w:rPr>
          <w:b w:val="1"/>
          <w:sz w:val="36"/>
          <w:szCs w:val="36"/>
          <w:u w:val="single"/>
        </w:rPr>
      </w:pPr>
      <w:r w:rsidDel="00000000" w:rsidR="00000000" w:rsidRPr="00000000">
        <w:rPr>
          <w:b w:val="1"/>
          <w:sz w:val="36"/>
          <w:szCs w:val="36"/>
          <w:u w:val="single"/>
          <w:rtl w:val="0"/>
        </w:rPr>
        <w:t xml:space="preserve">Pine Bush Area Public Library June 2020 Bulletin</w:t>
      </w:r>
    </w:p>
    <w:p w:rsidR="00000000" w:rsidDel="00000000" w:rsidP="00000000" w:rsidRDefault="00000000" w:rsidRPr="00000000" w14:paraId="00000002">
      <w:pPr>
        <w:spacing w:line="240" w:lineRule="auto"/>
        <w:jc w:val="center"/>
        <w:rPr>
          <w:b w:val="1"/>
          <w:sz w:val="36"/>
          <w:szCs w:val="36"/>
          <w:u w:val="single"/>
        </w:rPr>
      </w:pPr>
      <w:r w:rsidDel="00000000" w:rsidR="00000000" w:rsidRPr="00000000">
        <w:rPr>
          <w:rtl w:val="0"/>
        </w:rPr>
      </w:r>
    </w:p>
    <w:p w:rsidR="00000000" w:rsidDel="00000000" w:rsidP="00000000" w:rsidRDefault="00000000" w:rsidRPr="00000000" w14:paraId="00000003">
      <w:pPr>
        <w:spacing w:line="240" w:lineRule="auto"/>
        <w:jc w:val="center"/>
        <w:rPr>
          <w:rFonts w:ascii="Lobster" w:cs="Lobster" w:eastAsia="Lobster" w:hAnsi="Lobster"/>
          <w:b w:val="1"/>
          <w:sz w:val="36"/>
          <w:szCs w:val="36"/>
          <w:u w:val="single"/>
        </w:rPr>
      </w:pPr>
      <w:r w:rsidDel="00000000" w:rsidR="00000000" w:rsidRPr="00000000">
        <w:rPr>
          <w:rFonts w:ascii="Lobster" w:cs="Lobster" w:eastAsia="Lobster" w:hAnsi="Lobster"/>
          <w:b w:val="1"/>
          <w:sz w:val="36"/>
          <w:szCs w:val="36"/>
          <w:u w:val="single"/>
          <w:rtl w:val="0"/>
        </w:rPr>
        <w:t xml:space="preserve">From the Children’s Library:</w:t>
      </w:r>
    </w:p>
    <w:p w:rsidR="00000000" w:rsidDel="00000000" w:rsidP="00000000" w:rsidRDefault="00000000" w:rsidRPr="00000000" w14:paraId="00000004">
      <w:pPr>
        <w:spacing w:line="240" w:lineRule="auto"/>
        <w:jc w:val="center"/>
        <w:rPr>
          <w:b w:val="1"/>
          <w:sz w:val="36"/>
          <w:szCs w:val="36"/>
          <w:u w:val="single"/>
        </w:rPr>
      </w:pPr>
      <w:r w:rsidDel="00000000" w:rsidR="00000000" w:rsidRPr="00000000">
        <w:rPr>
          <w:rtl w:val="0"/>
        </w:rPr>
      </w:r>
    </w:p>
    <w:p w:rsidR="00000000" w:rsidDel="00000000" w:rsidP="00000000" w:rsidRDefault="00000000" w:rsidRPr="00000000" w14:paraId="00000005">
      <w:pPr>
        <w:spacing w:line="240" w:lineRule="auto"/>
        <w:jc w:val="center"/>
        <w:rPr>
          <w:b w:val="1"/>
          <w:color w:val="444444"/>
          <w:sz w:val="24"/>
          <w:szCs w:val="24"/>
        </w:rPr>
      </w:pPr>
      <w:hyperlink r:id="rId6">
        <w:r w:rsidDel="00000000" w:rsidR="00000000" w:rsidRPr="00000000">
          <w:rPr>
            <w:b w:val="1"/>
            <w:color w:val="006693"/>
            <w:sz w:val="24"/>
            <w:szCs w:val="24"/>
            <w:rtl w:val="0"/>
          </w:rPr>
          <w:t xml:space="preserve">IMAGINE YOUR STORY,</w:t>
        </w:r>
      </w:hyperlink>
      <w:r w:rsidDel="00000000" w:rsidR="00000000" w:rsidRPr="00000000">
        <w:rPr>
          <w:b w:val="1"/>
          <w:color w:val="444444"/>
          <w:sz w:val="24"/>
          <w:szCs w:val="24"/>
          <w:rtl w:val="0"/>
        </w:rPr>
        <w:t xml:space="preserve"> 2020 Summer Reading Program has some online activities for children to earn digital badges to print at home.  </w:t>
      </w:r>
    </w:p>
    <w:p w:rsidR="00000000" w:rsidDel="00000000" w:rsidP="00000000" w:rsidRDefault="00000000" w:rsidRPr="00000000" w14:paraId="00000006">
      <w:pPr>
        <w:spacing w:line="240" w:lineRule="auto"/>
        <w:jc w:val="center"/>
        <w:rPr>
          <w:b w:val="1"/>
          <w:color w:val="444444"/>
          <w:sz w:val="24"/>
          <w:szCs w:val="24"/>
        </w:rPr>
      </w:pPr>
      <w:r w:rsidDel="00000000" w:rsidR="00000000" w:rsidRPr="00000000">
        <w:rPr>
          <w:b w:val="1"/>
          <w:color w:val="444444"/>
          <w:sz w:val="24"/>
          <w:szCs w:val="24"/>
          <w:rtl w:val="0"/>
        </w:rPr>
        <w:t xml:space="preserve">All registered participants who complete the missions will receive a </w:t>
      </w:r>
    </w:p>
    <w:p w:rsidR="00000000" w:rsidDel="00000000" w:rsidP="00000000" w:rsidRDefault="00000000" w:rsidRPr="00000000" w14:paraId="00000007">
      <w:pPr>
        <w:spacing w:line="240" w:lineRule="auto"/>
        <w:jc w:val="center"/>
        <w:rPr>
          <w:rFonts w:ascii="Comic Sans MS" w:cs="Comic Sans MS" w:eastAsia="Comic Sans MS" w:hAnsi="Comic Sans MS"/>
          <w:b w:val="1"/>
          <w:color w:val="444444"/>
          <w:sz w:val="24"/>
          <w:szCs w:val="24"/>
          <w:u w:val="single"/>
        </w:rPr>
      </w:pPr>
      <w:r w:rsidDel="00000000" w:rsidR="00000000" w:rsidRPr="00000000">
        <w:rPr>
          <w:rFonts w:ascii="Comic Sans MS" w:cs="Comic Sans MS" w:eastAsia="Comic Sans MS" w:hAnsi="Comic Sans MS"/>
          <w:b w:val="1"/>
          <w:color w:val="444444"/>
          <w:sz w:val="24"/>
          <w:szCs w:val="24"/>
          <w:u w:val="single"/>
          <w:rtl w:val="0"/>
        </w:rPr>
        <w:t xml:space="preserve">FREE ICE CREAM</w:t>
      </w:r>
      <w:r w:rsidDel="00000000" w:rsidR="00000000" w:rsidRPr="00000000">
        <w:rPr>
          <w:b w:val="1"/>
          <w:color w:val="444444"/>
          <w:sz w:val="24"/>
          <w:szCs w:val="24"/>
          <w:rtl w:val="0"/>
        </w:rPr>
        <w:t xml:space="preserve"> Certificate for Stewart's Shops.</w:t>
      </w:r>
      <w:r w:rsidDel="00000000" w:rsidR="00000000" w:rsidRPr="00000000">
        <w:rPr>
          <w:rtl w:val="0"/>
        </w:rPr>
      </w:r>
    </w:p>
    <w:p w:rsidR="00000000" w:rsidDel="00000000" w:rsidP="00000000" w:rsidRDefault="00000000" w:rsidRPr="00000000" w14:paraId="00000008">
      <w:pPr>
        <w:spacing w:line="240" w:lineRule="auto"/>
        <w:jc w:val="center"/>
        <w:rPr>
          <w:b w:val="1"/>
          <w:color w:val="444444"/>
          <w:sz w:val="18"/>
          <w:szCs w:val="18"/>
        </w:rPr>
      </w:pPr>
      <w:r w:rsidDel="00000000" w:rsidR="00000000" w:rsidRPr="00000000">
        <w:rPr>
          <w:b w:val="1"/>
          <w:color w:val="444444"/>
          <w:sz w:val="18"/>
          <w:szCs w:val="18"/>
          <w:rtl w:val="0"/>
        </w:rPr>
        <w:t xml:space="preserve"> </w:t>
      </w:r>
      <w:r w:rsidDel="00000000" w:rsidR="00000000" w:rsidRPr="00000000">
        <w:rPr>
          <w:b w:val="1"/>
          <w:color w:val="444444"/>
          <w:sz w:val="18"/>
          <w:szCs w:val="18"/>
        </w:rPr>
        <w:drawing>
          <wp:inline distB="114300" distT="114300" distL="114300" distR="114300">
            <wp:extent cx="483022" cy="966043"/>
            <wp:effectExtent b="0" l="0" r="0" t="0"/>
            <wp:docPr id="3"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483022" cy="966043"/>
                    </a:xfrm>
                    <a:prstGeom prst="rect"/>
                    <a:ln/>
                  </pic:spPr>
                </pic:pic>
              </a:graphicData>
            </a:graphic>
          </wp:inline>
        </w:drawing>
      </w:r>
      <w:r w:rsidDel="00000000" w:rsidR="00000000" w:rsidRPr="00000000">
        <w:rPr>
          <w:rtl w:val="0"/>
        </w:rPr>
      </w:r>
    </w:p>
    <w:p w:rsidR="00000000" w:rsidDel="00000000" w:rsidP="00000000" w:rsidRDefault="00000000" w:rsidRPr="00000000" w14:paraId="00000009">
      <w:pPr>
        <w:spacing w:line="240" w:lineRule="auto"/>
        <w:jc w:val="center"/>
        <w:rPr>
          <w:b w:val="1"/>
          <w:color w:val="444444"/>
          <w:sz w:val="18"/>
          <w:szCs w:val="18"/>
          <w:u w:val="single"/>
        </w:rPr>
      </w:pPr>
      <w:r w:rsidDel="00000000" w:rsidR="00000000" w:rsidRPr="00000000">
        <w:rPr>
          <w:rtl w:val="0"/>
        </w:rPr>
      </w:r>
    </w:p>
    <w:p w:rsidR="00000000" w:rsidDel="00000000" w:rsidP="00000000" w:rsidRDefault="00000000" w:rsidRPr="00000000" w14:paraId="0000000A">
      <w:pPr>
        <w:spacing w:line="240" w:lineRule="auto"/>
        <w:jc w:val="center"/>
        <w:rPr>
          <w:b w:val="1"/>
          <w:color w:val="444444"/>
          <w:sz w:val="18"/>
          <w:szCs w:val="18"/>
          <w:u w:val="single"/>
        </w:rPr>
      </w:pPr>
      <w:r w:rsidDel="00000000" w:rsidR="00000000" w:rsidRPr="00000000">
        <w:rPr>
          <w:rtl w:val="0"/>
        </w:rPr>
      </w:r>
    </w:p>
    <w:p w:rsidR="00000000" w:rsidDel="00000000" w:rsidP="00000000" w:rsidRDefault="00000000" w:rsidRPr="00000000" w14:paraId="0000000B">
      <w:pPr>
        <w:spacing w:line="240" w:lineRule="auto"/>
        <w:jc w:val="center"/>
        <w:rPr>
          <w:b w:val="1"/>
          <w:color w:val="444444"/>
          <w:sz w:val="24"/>
          <w:szCs w:val="24"/>
        </w:rPr>
      </w:pPr>
      <w:hyperlink r:id="rId8">
        <w:r w:rsidDel="00000000" w:rsidR="00000000" w:rsidRPr="00000000">
          <w:rPr>
            <w:b w:val="1"/>
            <w:color w:val="006693"/>
            <w:sz w:val="24"/>
            <w:szCs w:val="24"/>
            <w:rtl w:val="0"/>
          </w:rPr>
          <w:t xml:space="preserve">SPLASH OF MATH,</w:t>
        </w:r>
      </w:hyperlink>
      <w:r w:rsidDel="00000000" w:rsidR="00000000" w:rsidRPr="00000000">
        <w:rPr>
          <w:b w:val="1"/>
          <w:color w:val="444444"/>
          <w:sz w:val="24"/>
          <w:szCs w:val="24"/>
          <w:rtl w:val="0"/>
        </w:rPr>
        <w:t xml:space="preserve"> Add a little Splash of Math to your summer </w:t>
      </w:r>
    </w:p>
    <w:p w:rsidR="00000000" w:rsidDel="00000000" w:rsidP="00000000" w:rsidRDefault="00000000" w:rsidRPr="00000000" w14:paraId="0000000C">
      <w:pPr>
        <w:spacing w:line="240" w:lineRule="auto"/>
        <w:jc w:val="center"/>
        <w:rPr>
          <w:b w:val="1"/>
          <w:color w:val="444444"/>
          <w:sz w:val="24"/>
          <w:szCs w:val="24"/>
        </w:rPr>
      </w:pPr>
      <w:r w:rsidDel="00000000" w:rsidR="00000000" w:rsidRPr="00000000">
        <w:rPr>
          <w:b w:val="1"/>
          <w:color w:val="444444"/>
          <w:sz w:val="24"/>
          <w:szCs w:val="24"/>
          <w:rtl w:val="0"/>
        </w:rPr>
        <w:t xml:space="preserve">with Crazy 8's Bedtime Math.</w:t>
      </w:r>
    </w:p>
    <w:p w:rsidR="00000000" w:rsidDel="00000000" w:rsidP="00000000" w:rsidRDefault="00000000" w:rsidRPr="00000000" w14:paraId="0000000D">
      <w:pPr>
        <w:spacing w:line="240" w:lineRule="auto"/>
        <w:jc w:val="center"/>
        <w:rPr>
          <w:b w:val="1"/>
          <w:color w:val="444444"/>
          <w:sz w:val="24"/>
          <w:szCs w:val="24"/>
          <w:u w:val="single"/>
        </w:rPr>
      </w:pPr>
      <w:r w:rsidDel="00000000" w:rsidR="00000000" w:rsidRPr="00000000">
        <w:rPr>
          <w:rtl w:val="0"/>
        </w:rPr>
      </w:r>
    </w:p>
    <w:p w:rsidR="00000000" w:rsidDel="00000000" w:rsidP="00000000" w:rsidRDefault="00000000" w:rsidRPr="00000000" w14:paraId="0000000E">
      <w:pPr>
        <w:spacing w:line="240" w:lineRule="auto"/>
        <w:jc w:val="center"/>
        <w:rPr>
          <w:b w:val="1"/>
          <w:color w:val="444444"/>
          <w:sz w:val="18"/>
          <w:szCs w:val="18"/>
          <w:u w:val="single"/>
        </w:rPr>
      </w:pPr>
      <w:r w:rsidDel="00000000" w:rsidR="00000000" w:rsidRPr="00000000">
        <w:rPr>
          <w:rtl w:val="0"/>
        </w:rPr>
      </w:r>
    </w:p>
    <w:p w:rsidR="00000000" w:rsidDel="00000000" w:rsidP="00000000" w:rsidRDefault="00000000" w:rsidRPr="00000000" w14:paraId="0000000F">
      <w:pPr>
        <w:spacing w:line="240" w:lineRule="auto"/>
        <w:jc w:val="center"/>
        <w:rPr>
          <w:b w:val="1"/>
          <w:color w:val="444444"/>
          <w:sz w:val="18"/>
          <w:szCs w:val="18"/>
        </w:rPr>
      </w:pPr>
      <w:r w:rsidDel="00000000" w:rsidR="00000000" w:rsidRPr="00000000">
        <w:rPr>
          <w:rtl w:val="0"/>
        </w:rPr>
      </w:r>
    </w:p>
    <w:p w:rsidR="00000000" w:rsidDel="00000000" w:rsidP="00000000" w:rsidRDefault="00000000" w:rsidRPr="00000000" w14:paraId="00000010">
      <w:pPr>
        <w:spacing w:line="240" w:lineRule="auto"/>
        <w:jc w:val="center"/>
        <w:rPr>
          <w:b w:val="1"/>
          <w:color w:val="444444"/>
          <w:sz w:val="24"/>
          <w:szCs w:val="24"/>
        </w:rPr>
      </w:pPr>
      <w:r w:rsidDel="00000000" w:rsidR="00000000" w:rsidRPr="00000000">
        <w:rPr>
          <w:b w:val="1"/>
          <w:color w:val="444444"/>
          <w:sz w:val="24"/>
          <w:szCs w:val="24"/>
          <w:rtl w:val="0"/>
        </w:rPr>
        <w:t xml:space="preserve">The library has some </w:t>
      </w:r>
      <w:r w:rsidDel="00000000" w:rsidR="00000000" w:rsidRPr="00000000">
        <w:rPr>
          <w:b w:val="1"/>
          <w:i w:val="1"/>
          <w:color w:val="444444"/>
          <w:sz w:val="24"/>
          <w:szCs w:val="24"/>
          <w:rtl w:val="0"/>
        </w:rPr>
        <w:t xml:space="preserve">TAKE AND MAKE</w:t>
      </w:r>
      <w:r w:rsidDel="00000000" w:rsidR="00000000" w:rsidRPr="00000000">
        <w:rPr>
          <w:b w:val="1"/>
          <w:color w:val="444444"/>
          <w:sz w:val="24"/>
          <w:szCs w:val="24"/>
          <w:rtl w:val="0"/>
        </w:rPr>
        <w:t xml:space="preserve"> activity bags available at the Children's Lower Level Entrance....Toddler, Preschool and Elementary ages.</w:t>
      </w:r>
    </w:p>
    <w:p w:rsidR="00000000" w:rsidDel="00000000" w:rsidP="00000000" w:rsidRDefault="00000000" w:rsidRPr="00000000" w14:paraId="00000011">
      <w:pPr>
        <w:spacing w:line="240" w:lineRule="auto"/>
        <w:jc w:val="center"/>
        <w:rPr>
          <w:b w:val="1"/>
          <w:color w:val="444444"/>
          <w:sz w:val="24"/>
          <w:szCs w:val="24"/>
          <w:shd w:fill="ffe599" w:val="clear"/>
        </w:rPr>
      </w:pPr>
      <w:r w:rsidDel="00000000" w:rsidR="00000000" w:rsidRPr="00000000">
        <w:rPr>
          <w:b w:val="1"/>
          <w:color w:val="444444"/>
          <w:sz w:val="18"/>
          <w:szCs w:val="18"/>
          <w:rtl w:val="0"/>
        </w:rPr>
        <w:t xml:space="preserve"> </w:t>
      </w:r>
      <w:r w:rsidDel="00000000" w:rsidR="00000000" w:rsidRPr="00000000">
        <w:rPr>
          <w:b w:val="1"/>
          <w:color w:val="444444"/>
          <w:sz w:val="24"/>
          <w:szCs w:val="24"/>
          <w:highlight w:val="yellow"/>
          <w:u w:val="single"/>
          <w:rtl w:val="0"/>
        </w:rPr>
        <w:t xml:space="preserve">Please one bag per child.</w:t>
      </w:r>
      <w:r w:rsidDel="00000000" w:rsidR="00000000" w:rsidRPr="00000000">
        <w:rPr>
          <w:b w:val="1"/>
          <w:color w:val="444444"/>
          <w:sz w:val="24"/>
          <w:szCs w:val="24"/>
          <w:shd w:fill="ffe599" w:val="clear"/>
          <w:rtl w:val="0"/>
        </w:rPr>
        <w:t xml:space="preserve"> </w:t>
      </w:r>
    </w:p>
    <w:p w:rsidR="00000000" w:rsidDel="00000000" w:rsidP="00000000" w:rsidRDefault="00000000" w:rsidRPr="00000000" w14:paraId="00000012">
      <w:pPr>
        <w:spacing w:line="240" w:lineRule="auto"/>
        <w:jc w:val="center"/>
        <w:rPr>
          <w:b w:val="1"/>
          <w:color w:val="444444"/>
          <w:sz w:val="18"/>
          <w:szCs w:val="18"/>
          <w:u w:val="single"/>
        </w:rPr>
      </w:pPr>
      <w:r w:rsidDel="00000000" w:rsidR="00000000" w:rsidRPr="00000000">
        <w:rPr>
          <w:rtl w:val="0"/>
        </w:rPr>
      </w:r>
    </w:p>
    <w:p w:rsidR="00000000" w:rsidDel="00000000" w:rsidP="00000000" w:rsidRDefault="00000000" w:rsidRPr="00000000" w14:paraId="00000013">
      <w:pPr>
        <w:spacing w:line="240" w:lineRule="auto"/>
        <w:jc w:val="center"/>
        <w:rPr>
          <w:b w:val="1"/>
          <w:color w:val="444444"/>
          <w:sz w:val="18"/>
          <w:szCs w:val="18"/>
          <w:u w:val="single"/>
        </w:rPr>
      </w:pPr>
      <w:r w:rsidDel="00000000" w:rsidR="00000000" w:rsidRPr="00000000">
        <w:rPr>
          <w:rtl w:val="0"/>
        </w:rPr>
      </w:r>
    </w:p>
    <w:p w:rsidR="00000000" w:rsidDel="00000000" w:rsidP="00000000" w:rsidRDefault="00000000" w:rsidRPr="00000000" w14:paraId="00000014">
      <w:pPr>
        <w:spacing w:line="240" w:lineRule="auto"/>
        <w:jc w:val="center"/>
        <w:rPr>
          <w:b w:val="1"/>
          <w:color w:val="444444"/>
          <w:sz w:val="24"/>
          <w:szCs w:val="24"/>
        </w:rPr>
      </w:pPr>
      <w:r w:rsidDel="00000000" w:rsidR="00000000" w:rsidRPr="00000000">
        <w:rPr>
          <w:b w:val="1"/>
          <w:color w:val="444444"/>
          <w:sz w:val="24"/>
          <w:szCs w:val="24"/>
          <w:rtl w:val="0"/>
        </w:rPr>
        <w:t xml:space="preserve">Stay tuned for a SCIENCE GROW YOUR OWN AVOCADO PLANT demo!!! </w:t>
      </w:r>
    </w:p>
    <w:p w:rsidR="00000000" w:rsidDel="00000000" w:rsidP="00000000" w:rsidRDefault="00000000" w:rsidRPr="00000000" w14:paraId="00000015">
      <w:pPr>
        <w:spacing w:line="240" w:lineRule="auto"/>
        <w:jc w:val="center"/>
        <w:rPr>
          <w:b w:val="1"/>
          <w:color w:val="444444"/>
          <w:sz w:val="24"/>
          <w:szCs w:val="24"/>
          <w:u w:val="single"/>
        </w:rPr>
      </w:pPr>
      <w:r w:rsidDel="00000000" w:rsidR="00000000" w:rsidRPr="00000000">
        <w:rPr>
          <w:rtl w:val="0"/>
        </w:rPr>
      </w:r>
    </w:p>
    <w:p w:rsidR="00000000" w:rsidDel="00000000" w:rsidP="00000000" w:rsidRDefault="00000000" w:rsidRPr="00000000" w14:paraId="00000016">
      <w:pPr>
        <w:spacing w:line="240" w:lineRule="auto"/>
        <w:jc w:val="center"/>
        <w:rPr>
          <w:b w:val="1"/>
          <w:color w:val="444444"/>
          <w:sz w:val="24"/>
          <w:szCs w:val="24"/>
          <w:u w:val="single"/>
        </w:rPr>
      </w:pPr>
      <w:r w:rsidDel="00000000" w:rsidR="00000000" w:rsidRPr="00000000">
        <w:rPr>
          <w:b w:val="1"/>
          <w:color w:val="444444"/>
          <w:sz w:val="24"/>
          <w:szCs w:val="24"/>
          <w:u w:val="single"/>
        </w:rPr>
        <w:drawing>
          <wp:inline distB="114300" distT="114300" distL="114300" distR="114300">
            <wp:extent cx="823913" cy="549275"/>
            <wp:effectExtent b="0" l="0" r="0" t="0"/>
            <wp:docPr id="2" name="image1.jpg"/>
            <a:graphic>
              <a:graphicData uri="http://schemas.openxmlformats.org/drawingml/2006/picture">
                <pic:pic>
                  <pic:nvPicPr>
                    <pic:cNvPr id="0" name="image1.jpg"/>
                    <pic:cNvPicPr preferRelativeResize="0"/>
                  </pic:nvPicPr>
                  <pic:blipFill>
                    <a:blip r:embed="rId9"/>
                    <a:srcRect b="0" l="0" r="0" t="0"/>
                    <a:stretch>
                      <a:fillRect/>
                    </a:stretch>
                  </pic:blipFill>
                  <pic:spPr>
                    <a:xfrm>
                      <a:off x="0" y="0"/>
                      <a:ext cx="823913" cy="549275"/>
                    </a:xfrm>
                    <a:prstGeom prst="rect"/>
                    <a:ln/>
                  </pic:spPr>
                </pic:pic>
              </a:graphicData>
            </a:graphic>
          </wp:inline>
        </w:drawing>
      </w:r>
      <w:r w:rsidDel="00000000" w:rsidR="00000000" w:rsidRPr="00000000">
        <w:rPr>
          <w:b w:val="1"/>
          <w:color w:val="444444"/>
          <w:sz w:val="24"/>
          <w:szCs w:val="24"/>
          <w:u w:val="single"/>
          <w:rtl w:val="0"/>
        </w:rPr>
        <w:t xml:space="preserve"> </w:t>
      </w:r>
    </w:p>
    <w:p w:rsidR="00000000" w:rsidDel="00000000" w:rsidP="00000000" w:rsidRDefault="00000000" w:rsidRPr="00000000" w14:paraId="00000017">
      <w:pPr>
        <w:spacing w:line="240" w:lineRule="auto"/>
        <w:jc w:val="center"/>
        <w:rPr>
          <w:b w:val="1"/>
          <w:color w:val="444444"/>
          <w:sz w:val="18"/>
          <w:szCs w:val="18"/>
          <w:u w:val="single"/>
        </w:rPr>
      </w:pPr>
      <w:r w:rsidDel="00000000" w:rsidR="00000000" w:rsidRPr="00000000">
        <w:rPr>
          <w:rtl w:val="0"/>
        </w:rPr>
      </w:r>
    </w:p>
    <w:p w:rsidR="00000000" w:rsidDel="00000000" w:rsidP="00000000" w:rsidRDefault="00000000" w:rsidRPr="00000000" w14:paraId="00000018">
      <w:pPr>
        <w:spacing w:line="240" w:lineRule="auto"/>
        <w:jc w:val="center"/>
        <w:rPr>
          <w:b w:val="1"/>
          <w:color w:val="444444"/>
          <w:sz w:val="28"/>
          <w:szCs w:val="28"/>
          <w:u w:val="single"/>
        </w:rPr>
      </w:pPr>
      <w:r w:rsidDel="00000000" w:rsidR="00000000" w:rsidRPr="00000000">
        <w:rPr>
          <w:b w:val="1"/>
          <w:color w:val="444444"/>
          <w:sz w:val="28"/>
          <w:szCs w:val="28"/>
          <w:u w:val="single"/>
          <w:rtl w:val="0"/>
        </w:rPr>
        <w:t xml:space="preserve">  PLEASE DO NOT LEAVE YOUR USED BOOKS </w:t>
      </w:r>
    </w:p>
    <w:p w:rsidR="00000000" w:rsidDel="00000000" w:rsidP="00000000" w:rsidRDefault="00000000" w:rsidRPr="00000000" w14:paraId="00000019">
      <w:pPr>
        <w:spacing w:line="240" w:lineRule="auto"/>
        <w:jc w:val="center"/>
        <w:rPr>
          <w:b w:val="1"/>
          <w:color w:val="444444"/>
          <w:sz w:val="28"/>
          <w:szCs w:val="28"/>
          <w:u w:val="single"/>
        </w:rPr>
      </w:pPr>
      <w:r w:rsidDel="00000000" w:rsidR="00000000" w:rsidRPr="00000000">
        <w:rPr>
          <w:b w:val="1"/>
          <w:color w:val="444444"/>
          <w:sz w:val="28"/>
          <w:szCs w:val="28"/>
          <w:u w:val="single"/>
          <w:rtl w:val="0"/>
        </w:rPr>
        <w:t xml:space="preserve">AT THE LIBRARY DOORSTEPS!</w:t>
      </w:r>
    </w:p>
    <w:p w:rsidR="00000000" w:rsidDel="00000000" w:rsidP="00000000" w:rsidRDefault="00000000" w:rsidRPr="00000000" w14:paraId="0000001A">
      <w:pPr>
        <w:spacing w:line="240" w:lineRule="auto"/>
        <w:jc w:val="center"/>
        <w:rPr>
          <w:b w:val="1"/>
          <w:color w:val="444444"/>
          <w:sz w:val="18"/>
          <w:szCs w:val="18"/>
          <w:u w:val="single"/>
        </w:rPr>
      </w:pPr>
      <w:r w:rsidDel="00000000" w:rsidR="00000000" w:rsidRPr="00000000">
        <w:rPr>
          <w:b w:val="1"/>
          <w:color w:val="444444"/>
          <w:sz w:val="18"/>
          <w:szCs w:val="18"/>
          <w:u w:val="single"/>
          <w:rtl w:val="0"/>
        </w:rPr>
        <w:t xml:space="preserve">  </w:t>
      </w:r>
    </w:p>
    <w:p w:rsidR="00000000" w:rsidDel="00000000" w:rsidP="00000000" w:rsidRDefault="00000000" w:rsidRPr="00000000" w14:paraId="0000001B">
      <w:pPr>
        <w:spacing w:line="240" w:lineRule="auto"/>
        <w:jc w:val="center"/>
        <w:rPr>
          <w:b w:val="1"/>
          <w:color w:val="444444"/>
          <w:sz w:val="24"/>
          <w:szCs w:val="24"/>
        </w:rPr>
      </w:pPr>
      <w:r w:rsidDel="00000000" w:rsidR="00000000" w:rsidRPr="00000000">
        <w:rPr>
          <w:b w:val="1"/>
          <w:color w:val="444444"/>
          <w:sz w:val="24"/>
          <w:szCs w:val="24"/>
          <w:rtl w:val="0"/>
        </w:rPr>
        <w:t xml:space="preserve">OUR LIBRARY ITEMS HAVE BEEN QUARANTINED AND WE DO NOT HAVE THE SPACE TO TAKE IN ANY USED BOOKS AT THIS TIME. </w:t>
      </w:r>
    </w:p>
    <w:p w:rsidR="00000000" w:rsidDel="00000000" w:rsidP="00000000" w:rsidRDefault="00000000" w:rsidRPr="00000000" w14:paraId="0000001C">
      <w:pPr>
        <w:spacing w:line="240" w:lineRule="auto"/>
        <w:jc w:val="center"/>
        <w:rPr>
          <w:b w:val="1"/>
          <w:color w:val="444444"/>
          <w:sz w:val="24"/>
          <w:szCs w:val="24"/>
        </w:rPr>
      </w:pPr>
      <w:r w:rsidDel="00000000" w:rsidR="00000000" w:rsidRPr="00000000">
        <w:rPr>
          <w:rtl w:val="0"/>
        </w:rPr>
      </w:r>
    </w:p>
    <w:p w:rsidR="00000000" w:rsidDel="00000000" w:rsidP="00000000" w:rsidRDefault="00000000" w:rsidRPr="00000000" w14:paraId="0000001D">
      <w:pPr>
        <w:spacing w:line="240" w:lineRule="auto"/>
        <w:jc w:val="center"/>
        <w:rPr>
          <w:b w:val="1"/>
          <w:color w:val="444444"/>
          <w:sz w:val="24"/>
          <w:szCs w:val="24"/>
        </w:rPr>
      </w:pPr>
      <w:r w:rsidDel="00000000" w:rsidR="00000000" w:rsidRPr="00000000">
        <w:rPr>
          <w:b w:val="1"/>
          <w:color w:val="444444"/>
          <w:sz w:val="24"/>
          <w:szCs w:val="24"/>
          <w:rtl w:val="0"/>
        </w:rPr>
        <w:t xml:space="preserve">Thank you for your understanding and patience! </w:t>
      </w:r>
    </w:p>
    <w:p w:rsidR="00000000" w:rsidDel="00000000" w:rsidP="00000000" w:rsidRDefault="00000000" w:rsidRPr="00000000" w14:paraId="0000001E">
      <w:pPr>
        <w:spacing w:line="240" w:lineRule="auto"/>
        <w:jc w:val="center"/>
        <w:rPr>
          <w:b w:val="1"/>
          <w:color w:val="444444"/>
          <w:sz w:val="24"/>
          <w:szCs w:val="24"/>
        </w:rPr>
      </w:pPr>
      <w:r w:rsidDel="00000000" w:rsidR="00000000" w:rsidRPr="00000000">
        <w:rPr>
          <w:b w:val="1"/>
          <w:color w:val="444444"/>
          <w:sz w:val="24"/>
          <w:szCs w:val="24"/>
        </w:rPr>
        <w:drawing>
          <wp:inline distB="114300" distT="114300" distL="114300" distR="114300">
            <wp:extent cx="1262063" cy="782721"/>
            <wp:effectExtent b="0" l="0" r="0" t="0"/>
            <wp:docPr id="4" name="image4.jpg"/>
            <a:graphic>
              <a:graphicData uri="http://schemas.openxmlformats.org/drawingml/2006/picture">
                <pic:pic>
                  <pic:nvPicPr>
                    <pic:cNvPr id="0" name="image4.jpg"/>
                    <pic:cNvPicPr preferRelativeResize="0"/>
                  </pic:nvPicPr>
                  <pic:blipFill>
                    <a:blip r:embed="rId10"/>
                    <a:srcRect b="0" l="0" r="0" t="0"/>
                    <a:stretch>
                      <a:fillRect/>
                    </a:stretch>
                  </pic:blipFill>
                  <pic:spPr>
                    <a:xfrm>
                      <a:off x="0" y="0"/>
                      <a:ext cx="1262063" cy="782721"/>
                    </a:xfrm>
                    <a:prstGeom prst="rect"/>
                    <a:ln/>
                  </pic:spPr>
                </pic:pic>
              </a:graphicData>
            </a:graphic>
          </wp:inline>
        </w:drawing>
      </w:r>
      <w:r w:rsidDel="00000000" w:rsidR="00000000" w:rsidRPr="00000000">
        <w:rPr>
          <w:rtl w:val="0"/>
        </w:rPr>
      </w:r>
    </w:p>
    <w:p w:rsidR="00000000" w:rsidDel="00000000" w:rsidP="00000000" w:rsidRDefault="00000000" w:rsidRPr="00000000" w14:paraId="0000001F">
      <w:pPr>
        <w:spacing w:line="240" w:lineRule="auto"/>
        <w:jc w:val="center"/>
        <w:rPr>
          <w:rFonts w:ascii="Lobster" w:cs="Lobster" w:eastAsia="Lobster" w:hAnsi="Lobster"/>
          <w:b w:val="1"/>
          <w:color w:val="444444"/>
          <w:sz w:val="36"/>
          <w:szCs w:val="36"/>
        </w:rPr>
      </w:pPr>
      <w:r w:rsidDel="00000000" w:rsidR="00000000" w:rsidRPr="00000000">
        <w:rPr>
          <w:rtl w:val="0"/>
        </w:rPr>
      </w:r>
    </w:p>
    <w:p w:rsidR="00000000" w:rsidDel="00000000" w:rsidP="00000000" w:rsidRDefault="00000000" w:rsidRPr="00000000" w14:paraId="00000020">
      <w:pPr>
        <w:spacing w:line="240" w:lineRule="auto"/>
        <w:jc w:val="center"/>
        <w:rPr>
          <w:rFonts w:ascii="Lobster" w:cs="Lobster" w:eastAsia="Lobster" w:hAnsi="Lobster"/>
          <w:b w:val="1"/>
          <w:color w:val="444444"/>
          <w:sz w:val="36"/>
          <w:szCs w:val="36"/>
        </w:rPr>
      </w:pPr>
      <w:r w:rsidDel="00000000" w:rsidR="00000000" w:rsidRPr="00000000">
        <w:rPr>
          <w:rtl w:val="0"/>
        </w:rPr>
      </w:r>
    </w:p>
    <w:p w:rsidR="00000000" w:rsidDel="00000000" w:rsidP="00000000" w:rsidRDefault="00000000" w:rsidRPr="00000000" w14:paraId="00000021">
      <w:pPr>
        <w:spacing w:line="240" w:lineRule="auto"/>
        <w:jc w:val="center"/>
        <w:rPr>
          <w:rFonts w:ascii="Lobster" w:cs="Lobster" w:eastAsia="Lobster" w:hAnsi="Lobster"/>
          <w:b w:val="1"/>
          <w:color w:val="444444"/>
          <w:sz w:val="36"/>
          <w:szCs w:val="36"/>
        </w:rPr>
      </w:pPr>
      <w:r w:rsidDel="00000000" w:rsidR="00000000" w:rsidRPr="00000000">
        <w:rPr>
          <w:rtl w:val="0"/>
        </w:rPr>
      </w:r>
    </w:p>
    <w:p w:rsidR="00000000" w:rsidDel="00000000" w:rsidP="00000000" w:rsidRDefault="00000000" w:rsidRPr="00000000" w14:paraId="00000022">
      <w:pPr>
        <w:spacing w:line="240" w:lineRule="auto"/>
        <w:jc w:val="center"/>
        <w:rPr>
          <w:rFonts w:ascii="Lobster" w:cs="Lobster" w:eastAsia="Lobster" w:hAnsi="Lobster"/>
          <w:b w:val="1"/>
          <w:color w:val="444444"/>
          <w:sz w:val="36"/>
          <w:szCs w:val="36"/>
        </w:rPr>
      </w:pPr>
      <w:r w:rsidDel="00000000" w:rsidR="00000000" w:rsidRPr="00000000">
        <w:rPr>
          <w:rtl w:val="0"/>
        </w:rPr>
      </w:r>
    </w:p>
    <w:p w:rsidR="00000000" w:rsidDel="00000000" w:rsidP="00000000" w:rsidRDefault="00000000" w:rsidRPr="00000000" w14:paraId="00000023">
      <w:pPr>
        <w:spacing w:line="240" w:lineRule="auto"/>
        <w:jc w:val="center"/>
        <w:rPr>
          <w:rFonts w:ascii="Lobster" w:cs="Lobster" w:eastAsia="Lobster" w:hAnsi="Lobster"/>
          <w:b w:val="1"/>
          <w:color w:val="444444"/>
          <w:sz w:val="36"/>
          <w:szCs w:val="36"/>
        </w:rPr>
      </w:pPr>
      <w:r w:rsidDel="00000000" w:rsidR="00000000" w:rsidRPr="00000000">
        <w:rPr>
          <w:rtl w:val="0"/>
        </w:rPr>
      </w:r>
    </w:p>
    <w:p w:rsidR="00000000" w:rsidDel="00000000" w:rsidP="00000000" w:rsidRDefault="00000000" w:rsidRPr="00000000" w14:paraId="00000024">
      <w:pPr>
        <w:spacing w:line="240" w:lineRule="auto"/>
        <w:jc w:val="center"/>
        <w:rPr>
          <w:rFonts w:ascii="Lobster" w:cs="Lobster" w:eastAsia="Lobster" w:hAnsi="Lobster"/>
          <w:b w:val="1"/>
          <w:color w:val="444444"/>
          <w:sz w:val="36"/>
          <w:szCs w:val="36"/>
        </w:rPr>
      </w:pPr>
      <w:r w:rsidDel="00000000" w:rsidR="00000000" w:rsidRPr="00000000">
        <w:rPr>
          <w:rtl w:val="0"/>
        </w:rPr>
      </w:r>
    </w:p>
    <w:p w:rsidR="00000000" w:rsidDel="00000000" w:rsidP="00000000" w:rsidRDefault="00000000" w:rsidRPr="00000000" w14:paraId="00000025">
      <w:pPr>
        <w:spacing w:line="240" w:lineRule="auto"/>
        <w:jc w:val="center"/>
        <w:rPr>
          <w:rFonts w:ascii="Lobster" w:cs="Lobster" w:eastAsia="Lobster" w:hAnsi="Lobster"/>
          <w:b w:val="1"/>
          <w:color w:val="444444"/>
          <w:sz w:val="36"/>
          <w:szCs w:val="36"/>
        </w:rPr>
      </w:pPr>
      <w:r w:rsidDel="00000000" w:rsidR="00000000" w:rsidRPr="00000000">
        <w:rPr>
          <w:rtl w:val="0"/>
        </w:rPr>
      </w:r>
    </w:p>
    <w:p w:rsidR="00000000" w:rsidDel="00000000" w:rsidP="00000000" w:rsidRDefault="00000000" w:rsidRPr="00000000" w14:paraId="00000026">
      <w:pPr>
        <w:spacing w:line="240" w:lineRule="auto"/>
        <w:jc w:val="center"/>
        <w:rPr>
          <w:rFonts w:ascii="Lobster" w:cs="Lobster" w:eastAsia="Lobster" w:hAnsi="Lobster"/>
          <w:b w:val="1"/>
          <w:color w:val="444444"/>
          <w:sz w:val="36"/>
          <w:szCs w:val="36"/>
        </w:rPr>
      </w:pPr>
      <w:r w:rsidDel="00000000" w:rsidR="00000000" w:rsidRPr="00000000">
        <w:rPr>
          <w:rFonts w:ascii="Lobster" w:cs="Lobster" w:eastAsia="Lobster" w:hAnsi="Lobster"/>
          <w:b w:val="1"/>
          <w:color w:val="444444"/>
          <w:sz w:val="36"/>
          <w:szCs w:val="36"/>
          <w:rtl w:val="0"/>
        </w:rPr>
        <w:t xml:space="preserve">From the Director, Doris Callan:</w:t>
      </w:r>
    </w:p>
    <w:p w:rsidR="00000000" w:rsidDel="00000000" w:rsidP="00000000" w:rsidRDefault="00000000" w:rsidRPr="00000000" w14:paraId="00000027">
      <w:pPr>
        <w:spacing w:line="240" w:lineRule="auto"/>
        <w:jc w:val="center"/>
        <w:rPr>
          <w:b w:val="1"/>
          <w:color w:val="444444"/>
          <w:sz w:val="18"/>
          <w:szCs w:val="18"/>
          <w:u w:val="single"/>
        </w:rPr>
      </w:pPr>
      <w:r w:rsidDel="00000000" w:rsidR="00000000" w:rsidRPr="00000000">
        <w:rPr>
          <w:rtl w:val="0"/>
        </w:rPr>
      </w:r>
    </w:p>
    <w:p w:rsidR="00000000" w:rsidDel="00000000" w:rsidP="00000000" w:rsidRDefault="00000000" w:rsidRPr="00000000" w14:paraId="00000028">
      <w:pPr>
        <w:spacing w:line="240" w:lineRule="auto"/>
        <w:jc w:val="center"/>
        <w:rPr>
          <w:b w:val="1"/>
          <w:color w:val="444444"/>
          <w:sz w:val="24"/>
          <w:szCs w:val="24"/>
        </w:rPr>
      </w:pPr>
      <w:r w:rsidDel="00000000" w:rsidR="00000000" w:rsidRPr="00000000">
        <w:rPr>
          <w:b w:val="1"/>
          <w:color w:val="444444"/>
          <w:sz w:val="24"/>
          <w:szCs w:val="24"/>
          <w:rtl w:val="0"/>
        </w:rPr>
        <w:t xml:space="preserve">Please return all books that were held over from the closure by </w:t>
      </w:r>
    </w:p>
    <w:p w:rsidR="00000000" w:rsidDel="00000000" w:rsidP="00000000" w:rsidRDefault="00000000" w:rsidRPr="00000000" w14:paraId="00000029">
      <w:pPr>
        <w:spacing w:line="240" w:lineRule="auto"/>
        <w:jc w:val="center"/>
        <w:rPr>
          <w:b w:val="1"/>
          <w:color w:val="444444"/>
          <w:sz w:val="24"/>
          <w:szCs w:val="24"/>
        </w:rPr>
      </w:pPr>
      <w:r w:rsidDel="00000000" w:rsidR="00000000" w:rsidRPr="00000000">
        <w:rPr>
          <w:b w:val="1"/>
          <w:color w:val="444444"/>
          <w:sz w:val="24"/>
          <w:szCs w:val="24"/>
          <w:rtl w:val="0"/>
        </w:rPr>
        <w:t xml:space="preserve">June 30th for them to be “fine free”. </w:t>
      </w:r>
    </w:p>
    <w:p w:rsidR="00000000" w:rsidDel="00000000" w:rsidP="00000000" w:rsidRDefault="00000000" w:rsidRPr="00000000" w14:paraId="0000002A">
      <w:pPr>
        <w:spacing w:line="240" w:lineRule="auto"/>
        <w:jc w:val="center"/>
        <w:rPr>
          <w:b w:val="1"/>
          <w:color w:val="444444"/>
          <w:sz w:val="24"/>
          <w:szCs w:val="24"/>
        </w:rPr>
      </w:pPr>
      <w:r w:rsidDel="00000000" w:rsidR="00000000" w:rsidRPr="00000000">
        <w:rPr>
          <w:b w:val="1"/>
          <w:color w:val="444444"/>
          <w:sz w:val="24"/>
          <w:szCs w:val="24"/>
          <w:rtl w:val="0"/>
        </w:rPr>
        <w:t xml:space="preserve">Drop them in the book drop as they have to be </w:t>
      </w:r>
      <w:r w:rsidDel="00000000" w:rsidR="00000000" w:rsidRPr="00000000">
        <w:rPr>
          <w:b w:val="1"/>
          <w:color w:val="444444"/>
          <w:sz w:val="24"/>
          <w:szCs w:val="24"/>
          <w:u w:val="single"/>
          <w:rtl w:val="0"/>
        </w:rPr>
        <w:t xml:space="preserve">quarantined</w:t>
      </w:r>
      <w:r w:rsidDel="00000000" w:rsidR="00000000" w:rsidRPr="00000000">
        <w:rPr>
          <w:b w:val="1"/>
          <w:color w:val="444444"/>
          <w:sz w:val="24"/>
          <w:szCs w:val="24"/>
          <w:rtl w:val="0"/>
        </w:rPr>
        <w:t xml:space="preserve">.</w:t>
      </w:r>
    </w:p>
    <w:p w:rsidR="00000000" w:rsidDel="00000000" w:rsidP="00000000" w:rsidRDefault="00000000" w:rsidRPr="00000000" w14:paraId="0000002B">
      <w:pPr>
        <w:spacing w:line="240" w:lineRule="auto"/>
        <w:jc w:val="center"/>
        <w:rPr>
          <w:b w:val="1"/>
          <w:color w:val="444444"/>
          <w:sz w:val="24"/>
          <w:szCs w:val="24"/>
        </w:rPr>
      </w:pPr>
      <w:r w:rsidDel="00000000" w:rsidR="00000000" w:rsidRPr="00000000">
        <w:rPr>
          <w:rtl w:val="0"/>
        </w:rPr>
      </w:r>
    </w:p>
    <w:p w:rsidR="00000000" w:rsidDel="00000000" w:rsidP="00000000" w:rsidRDefault="00000000" w:rsidRPr="00000000" w14:paraId="0000002C">
      <w:pPr>
        <w:spacing w:line="240" w:lineRule="auto"/>
        <w:jc w:val="center"/>
        <w:rPr>
          <w:b w:val="1"/>
          <w:color w:val="444444"/>
          <w:sz w:val="24"/>
          <w:szCs w:val="24"/>
        </w:rPr>
      </w:pPr>
      <w:r w:rsidDel="00000000" w:rsidR="00000000" w:rsidRPr="00000000">
        <w:rPr>
          <w:b w:val="1"/>
          <w:color w:val="444444"/>
          <w:sz w:val="24"/>
          <w:szCs w:val="24"/>
          <w:rtl w:val="0"/>
        </w:rPr>
        <w:t xml:space="preserve">The Talking Book and Braille Library’s customer service call center is open Monday-Thursday.  They are taking new requests and sending materials by mail.   (800-342-3688)</w:t>
      </w:r>
    </w:p>
    <w:p w:rsidR="00000000" w:rsidDel="00000000" w:rsidP="00000000" w:rsidRDefault="00000000" w:rsidRPr="00000000" w14:paraId="0000002D">
      <w:pPr>
        <w:spacing w:line="240" w:lineRule="auto"/>
        <w:jc w:val="center"/>
        <w:rPr>
          <w:b w:val="1"/>
          <w:color w:val="444444"/>
          <w:sz w:val="24"/>
          <w:szCs w:val="24"/>
        </w:rPr>
      </w:pPr>
      <w:r w:rsidDel="00000000" w:rsidR="00000000" w:rsidRPr="00000000">
        <w:rPr>
          <w:rtl w:val="0"/>
        </w:rPr>
      </w:r>
    </w:p>
    <w:p w:rsidR="00000000" w:rsidDel="00000000" w:rsidP="00000000" w:rsidRDefault="00000000" w:rsidRPr="00000000" w14:paraId="0000002E">
      <w:pPr>
        <w:spacing w:line="240" w:lineRule="auto"/>
        <w:jc w:val="center"/>
        <w:rPr>
          <w:b w:val="1"/>
          <w:color w:val="444444"/>
          <w:sz w:val="24"/>
          <w:szCs w:val="24"/>
        </w:rPr>
      </w:pPr>
      <w:r w:rsidDel="00000000" w:rsidR="00000000" w:rsidRPr="00000000">
        <w:rPr>
          <w:b w:val="1"/>
          <w:color w:val="444444"/>
          <w:sz w:val="24"/>
          <w:szCs w:val="24"/>
          <w:rtl w:val="0"/>
        </w:rPr>
        <w:t xml:space="preserve">Your materials from the library can be reserved online </w:t>
      </w:r>
      <w:r w:rsidDel="00000000" w:rsidR="00000000" w:rsidRPr="00000000">
        <w:rPr>
          <w:b w:val="1"/>
          <w:color w:val="444444"/>
          <w:sz w:val="24"/>
          <w:szCs w:val="24"/>
          <w:u w:val="single"/>
          <w:rtl w:val="0"/>
        </w:rPr>
        <w:t xml:space="preserve">now</w:t>
      </w:r>
      <w:r w:rsidDel="00000000" w:rsidR="00000000" w:rsidRPr="00000000">
        <w:rPr>
          <w:b w:val="1"/>
          <w:color w:val="444444"/>
          <w:sz w:val="24"/>
          <w:szCs w:val="24"/>
          <w:rtl w:val="0"/>
        </w:rPr>
        <w:t xml:space="preserve">.  Curbside pick up is down the driveway at the back door.</w:t>
      </w:r>
    </w:p>
    <w:p w:rsidR="00000000" w:rsidDel="00000000" w:rsidP="00000000" w:rsidRDefault="00000000" w:rsidRPr="00000000" w14:paraId="0000002F">
      <w:pPr>
        <w:spacing w:line="240" w:lineRule="auto"/>
        <w:jc w:val="center"/>
        <w:rPr>
          <w:b w:val="1"/>
          <w:color w:val="444444"/>
          <w:sz w:val="24"/>
          <w:szCs w:val="24"/>
        </w:rPr>
      </w:pPr>
      <w:r w:rsidDel="00000000" w:rsidR="00000000" w:rsidRPr="00000000">
        <w:rPr>
          <w:rtl w:val="0"/>
        </w:rPr>
      </w:r>
    </w:p>
    <w:p w:rsidR="00000000" w:rsidDel="00000000" w:rsidP="00000000" w:rsidRDefault="00000000" w:rsidRPr="00000000" w14:paraId="00000030">
      <w:pPr>
        <w:spacing w:line="240" w:lineRule="auto"/>
        <w:jc w:val="center"/>
        <w:rPr>
          <w:b w:val="1"/>
          <w:color w:val="444444"/>
          <w:sz w:val="24"/>
          <w:szCs w:val="24"/>
        </w:rPr>
      </w:pPr>
      <w:r w:rsidDel="00000000" w:rsidR="00000000" w:rsidRPr="00000000">
        <w:rPr>
          <w:b w:val="1"/>
          <w:color w:val="444444"/>
          <w:sz w:val="24"/>
          <w:szCs w:val="24"/>
          <w:rtl w:val="0"/>
        </w:rPr>
        <w:t xml:space="preserve">All AARP Safety Driver Classes have been canceled for the rest of this year nationwide. An Online course is being offered at 25% off.  The library will help you do it online. You have about a month to complete the six classes. </w:t>
      </w:r>
    </w:p>
    <w:p w:rsidR="00000000" w:rsidDel="00000000" w:rsidP="00000000" w:rsidRDefault="00000000" w:rsidRPr="00000000" w14:paraId="00000031">
      <w:pPr>
        <w:spacing w:line="240" w:lineRule="auto"/>
        <w:jc w:val="center"/>
        <w:rPr>
          <w:b w:val="1"/>
          <w:color w:val="444444"/>
          <w:sz w:val="24"/>
          <w:szCs w:val="24"/>
        </w:rPr>
      </w:pPr>
      <w:r w:rsidDel="00000000" w:rsidR="00000000" w:rsidRPr="00000000">
        <w:rPr>
          <w:b w:val="1"/>
          <w:color w:val="444444"/>
          <w:sz w:val="24"/>
          <w:szCs w:val="24"/>
          <w:rtl w:val="0"/>
        </w:rPr>
        <w:t xml:space="preserve">Please call and set up an appointment.  744-4265. </w:t>
      </w:r>
    </w:p>
    <w:p w:rsidR="00000000" w:rsidDel="00000000" w:rsidP="00000000" w:rsidRDefault="00000000" w:rsidRPr="00000000" w14:paraId="00000032">
      <w:pPr>
        <w:spacing w:line="240" w:lineRule="auto"/>
        <w:jc w:val="center"/>
        <w:rPr>
          <w:b w:val="1"/>
          <w:color w:val="006693"/>
          <w:sz w:val="24"/>
          <w:szCs w:val="24"/>
        </w:rPr>
      </w:pPr>
      <w:r w:rsidDel="00000000" w:rsidR="00000000" w:rsidRPr="00000000">
        <w:rPr>
          <w:b w:val="1"/>
          <w:color w:val="444444"/>
          <w:sz w:val="24"/>
          <w:szCs w:val="24"/>
          <w:rtl w:val="0"/>
        </w:rPr>
        <w:t xml:space="preserve">Each class takes about an hour.  </w:t>
      </w:r>
      <w:hyperlink r:id="rId11">
        <w:r w:rsidDel="00000000" w:rsidR="00000000" w:rsidRPr="00000000">
          <w:rPr>
            <w:b w:val="1"/>
            <w:color w:val="006693"/>
            <w:sz w:val="24"/>
            <w:szCs w:val="24"/>
            <w:rtl w:val="0"/>
          </w:rPr>
          <w:t xml:space="preserve">www.AARP.com/safety</w:t>
        </w:r>
      </w:hyperlink>
      <w:r w:rsidDel="00000000" w:rsidR="00000000" w:rsidRPr="00000000">
        <w:rPr>
          <w:rtl w:val="0"/>
        </w:rPr>
      </w:r>
    </w:p>
    <w:p w:rsidR="00000000" w:rsidDel="00000000" w:rsidP="00000000" w:rsidRDefault="00000000" w:rsidRPr="00000000" w14:paraId="00000033">
      <w:pPr>
        <w:spacing w:line="240" w:lineRule="auto"/>
        <w:jc w:val="center"/>
        <w:rPr>
          <w:b w:val="1"/>
          <w:color w:val="444444"/>
          <w:sz w:val="24"/>
          <w:szCs w:val="24"/>
        </w:rPr>
      </w:pPr>
      <w:r w:rsidDel="00000000" w:rsidR="00000000" w:rsidRPr="00000000">
        <w:rPr>
          <w:rtl w:val="0"/>
        </w:rPr>
      </w:r>
    </w:p>
    <w:p w:rsidR="00000000" w:rsidDel="00000000" w:rsidP="00000000" w:rsidRDefault="00000000" w:rsidRPr="00000000" w14:paraId="00000034">
      <w:pPr>
        <w:spacing w:line="240" w:lineRule="auto"/>
        <w:jc w:val="center"/>
        <w:rPr>
          <w:b w:val="1"/>
          <w:color w:val="444444"/>
          <w:sz w:val="24"/>
          <w:szCs w:val="24"/>
        </w:rPr>
      </w:pPr>
      <w:r w:rsidDel="00000000" w:rsidR="00000000" w:rsidRPr="00000000">
        <w:rPr>
          <w:b w:val="1"/>
          <w:color w:val="444444"/>
          <w:sz w:val="24"/>
          <w:szCs w:val="24"/>
          <w:rtl w:val="0"/>
        </w:rPr>
        <w:t xml:space="preserve">There are free books on the porch for both children and adults.  </w:t>
      </w:r>
    </w:p>
    <w:p w:rsidR="00000000" w:rsidDel="00000000" w:rsidP="00000000" w:rsidRDefault="00000000" w:rsidRPr="00000000" w14:paraId="00000035">
      <w:pPr>
        <w:spacing w:line="240" w:lineRule="auto"/>
        <w:jc w:val="center"/>
        <w:rPr>
          <w:b w:val="1"/>
          <w:color w:val="444444"/>
          <w:sz w:val="24"/>
          <w:szCs w:val="24"/>
        </w:rPr>
      </w:pPr>
      <w:r w:rsidDel="00000000" w:rsidR="00000000" w:rsidRPr="00000000">
        <w:rPr>
          <w:b w:val="1"/>
          <w:color w:val="444444"/>
          <w:sz w:val="24"/>
          <w:szCs w:val="24"/>
          <w:rtl w:val="0"/>
        </w:rPr>
        <w:t xml:space="preserve">We are planning to be at the Farmers Market on Saturdays.</w:t>
      </w:r>
    </w:p>
    <w:p w:rsidR="00000000" w:rsidDel="00000000" w:rsidP="00000000" w:rsidRDefault="00000000" w:rsidRPr="00000000" w14:paraId="00000036">
      <w:pPr>
        <w:spacing w:line="240" w:lineRule="auto"/>
        <w:jc w:val="center"/>
        <w:rPr>
          <w:b w:val="1"/>
          <w:color w:val="444444"/>
          <w:sz w:val="24"/>
          <w:szCs w:val="24"/>
        </w:rPr>
      </w:pPr>
      <w:r w:rsidDel="00000000" w:rsidR="00000000" w:rsidRPr="00000000">
        <w:rPr>
          <w:rtl w:val="0"/>
        </w:rPr>
      </w:r>
    </w:p>
    <w:p w:rsidR="00000000" w:rsidDel="00000000" w:rsidP="00000000" w:rsidRDefault="00000000" w:rsidRPr="00000000" w14:paraId="00000037">
      <w:pPr>
        <w:spacing w:line="240" w:lineRule="auto"/>
        <w:jc w:val="center"/>
        <w:rPr>
          <w:b w:val="1"/>
          <w:color w:val="444444"/>
          <w:sz w:val="24"/>
          <w:szCs w:val="24"/>
        </w:rPr>
      </w:pPr>
      <w:r w:rsidDel="00000000" w:rsidR="00000000" w:rsidRPr="00000000">
        <w:rPr>
          <w:b w:val="1"/>
          <w:color w:val="444444"/>
          <w:sz w:val="24"/>
          <w:szCs w:val="24"/>
          <w:rtl w:val="0"/>
        </w:rPr>
        <w:t xml:space="preserve">No definite plan yet for the AARP Taxes.</w:t>
      </w:r>
    </w:p>
    <w:p w:rsidR="00000000" w:rsidDel="00000000" w:rsidP="00000000" w:rsidRDefault="00000000" w:rsidRPr="00000000" w14:paraId="00000038">
      <w:pPr>
        <w:spacing w:line="240" w:lineRule="auto"/>
        <w:jc w:val="center"/>
        <w:rPr>
          <w:b w:val="1"/>
          <w:color w:val="444444"/>
          <w:sz w:val="24"/>
          <w:szCs w:val="24"/>
        </w:rPr>
      </w:pPr>
      <w:r w:rsidDel="00000000" w:rsidR="00000000" w:rsidRPr="00000000">
        <w:rPr>
          <w:b w:val="1"/>
          <w:color w:val="444444"/>
          <w:sz w:val="24"/>
          <w:szCs w:val="24"/>
          <w:rtl w:val="0"/>
        </w:rPr>
        <w:t xml:space="preserve">********************************************************************************</w:t>
      </w:r>
    </w:p>
    <w:p w:rsidR="00000000" w:rsidDel="00000000" w:rsidP="00000000" w:rsidRDefault="00000000" w:rsidRPr="00000000" w14:paraId="00000039">
      <w:pPr>
        <w:pStyle w:val="Heading2"/>
        <w:keepNext w:val="0"/>
        <w:keepLines w:val="0"/>
        <w:pBdr>
          <w:top w:color="auto" w:space="6" w:sz="0" w:val="none"/>
          <w:bottom w:color="d78c35" w:space="1" w:sz="6" w:val="single"/>
        </w:pBdr>
        <w:shd w:fill="ffffff" w:val="clear"/>
        <w:spacing w:after="180" w:before="0" w:line="288" w:lineRule="auto"/>
        <w:jc w:val="center"/>
        <w:rPr>
          <w:b w:val="1"/>
          <w:color w:val="5f5f5f"/>
          <w:sz w:val="28"/>
          <w:szCs w:val="28"/>
        </w:rPr>
      </w:pPr>
      <w:bookmarkStart w:colFirst="0" w:colLast="0" w:name="_udi5sy1iwjy0" w:id="0"/>
      <w:bookmarkEnd w:id="0"/>
      <w:r w:rsidDel="00000000" w:rsidR="00000000" w:rsidRPr="00000000">
        <w:rPr>
          <w:b w:val="1"/>
          <w:color w:val="5f5f5f"/>
          <w:sz w:val="28"/>
          <w:szCs w:val="28"/>
          <w:rtl w:val="0"/>
        </w:rPr>
        <w:t xml:space="preserve">From the Federal Trade Commission:</w:t>
      </w:r>
    </w:p>
    <w:p w:rsidR="00000000" w:rsidDel="00000000" w:rsidP="00000000" w:rsidRDefault="00000000" w:rsidRPr="00000000" w14:paraId="0000003A">
      <w:pPr>
        <w:pStyle w:val="Heading2"/>
        <w:keepNext w:val="0"/>
        <w:keepLines w:val="0"/>
        <w:pBdr>
          <w:top w:color="auto" w:space="6" w:sz="0" w:val="none"/>
          <w:bottom w:color="d78c35" w:space="1" w:sz="6" w:val="single"/>
        </w:pBdr>
        <w:shd w:fill="ffffff" w:val="clear"/>
        <w:spacing w:after="180" w:before="0" w:line="288" w:lineRule="auto"/>
        <w:jc w:val="center"/>
        <w:rPr>
          <w:b w:val="1"/>
          <w:color w:val="5f5f5f"/>
          <w:sz w:val="28"/>
          <w:szCs w:val="28"/>
        </w:rPr>
      </w:pPr>
      <w:bookmarkStart w:colFirst="0" w:colLast="0" w:name="_hdesasde3bkp" w:id="1"/>
      <w:bookmarkEnd w:id="1"/>
      <w:r w:rsidDel="00000000" w:rsidR="00000000" w:rsidRPr="00000000">
        <w:rPr>
          <w:b w:val="1"/>
          <w:color w:val="5f5f5f"/>
          <w:sz w:val="28"/>
          <w:szCs w:val="28"/>
          <w:rtl w:val="0"/>
        </w:rPr>
        <w:t xml:space="preserve">AVOID CORONAVIRUS SCAMS</w:t>
      </w:r>
    </w:p>
    <w:p w:rsidR="00000000" w:rsidDel="00000000" w:rsidP="00000000" w:rsidRDefault="00000000" w:rsidRPr="00000000" w14:paraId="0000003B">
      <w:pPr>
        <w:numPr>
          <w:ilvl w:val="0"/>
          <w:numId w:val="1"/>
        </w:numPr>
        <w:shd w:fill="ffffff" w:val="clear"/>
        <w:spacing w:after="0" w:afterAutospacing="0" w:line="276" w:lineRule="auto"/>
        <w:ind w:left="720" w:hanging="360"/>
        <w:rPr>
          <w:b w:val="1"/>
          <w:sz w:val="24"/>
          <w:szCs w:val="24"/>
        </w:rPr>
      </w:pPr>
      <w:r w:rsidDel="00000000" w:rsidR="00000000" w:rsidRPr="00000000">
        <w:rPr>
          <w:b w:val="1"/>
          <w:color w:val="323232"/>
          <w:sz w:val="24"/>
          <w:szCs w:val="24"/>
          <w:rtl w:val="0"/>
        </w:rPr>
        <w:t xml:space="preserve">Don’t respond to texts, emails or calls about checks from the government. </w:t>
      </w:r>
    </w:p>
    <w:p w:rsidR="00000000" w:rsidDel="00000000" w:rsidP="00000000" w:rsidRDefault="00000000" w:rsidRPr="00000000" w14:paraId="0000003C">
      <w:pPr>
        <w:numPr>
          <w:ilvl w:val="0"/>
          <w:numId w:val="1"/>
        </w:numPr>
        <w:shd w:fill="ffffff" w:val="clear"/>
        <w:spacing w:after="0" w:afterAutospacing="0" w:line="276" w:lineRule="auto"/>
        <w:ind w:left="720" w:hanging="360"/>
        <w:rPr>
          <w:b w:val="1"/>
          <w:color w:val="323232"/>
          <w:sz w:val="24"/>
          <w:szCs w:val="24"/>
          <w:u w:val="none"/>
        </w:rPr>
      </w:pPr>
      <w:r w:rsidDel="00000000" w:rsidR="00000000" w:rsidRPr="00000000">
        <w:rPr>
          <w:rtl w:val="0"/>
        </w:rPr>
      </w:r>
    </w:p>
    <w:p w:rsidR="00000000" w:rsidDel="00000000" w:rsidP="00000000" w:rsidRDefault="00000000" w:rsidRPr="00000000" w14:paraId="0000003D">
      <w:pPr>
        <w:numPr>
          <w:ilvl w:val="0"/>
          <w:numId w:val="1"/>
        </w:numPr>
        <w:shd w:fill="ffffff" w:val="clear"/>
        <w:spacing w:after="0" w:afterAutospacing="0" w:line="276" w:lineRule="auto"/>
        <w:ind w:left="720" w:hanging="360"/>
        <w:rPr>
          <w:b w:val="1"/>
          <w:sz w:val="24"/>
          <w:szCs w:val="24"/>
        </w:rPr>
      </w:pPr>
      <w:r w:rsidDel="00000000" w:rsidR="00000000" w:rsidRPr="00000000">
        <w:rPr>
          <w:b w:val="1"/>
          <w:color w:val="323232"/>
          <w:sz w:val="24"/>
          <w:szCs w:val="24"/>
          <w:rtl w:val="0"/>
        </w:rPr>
        <w:t xml:space="preserve">Here’s </w:t>
      </w:r>
      <w:hyperlink r:id="rId12">
        <w:r w:rsidDel="00000000" w:rsidR="00000000" w:rsidRPr="00000000">
          <w:rPr>
            <w:b w:val="1"/>
            <w:color w:val="6e7822"/>
            <w:sz w:val="24"/>
            <w:szCs w:val="24"/>
            <w:rtl w:val="0"/>
          </w:rPr>
          <w:t xml:space="preserve">what you need to know</w:t>
        </w:r>
      </w:hyperlink>
      <w:r w:rsidDel="00000000" w:rsidR="00000000" w:rsidRPr="00000000">
        <w:rPr>
          <w:b w:val="1"/>
          <w:color w:val="323232"/>
          <w:sz w:val="24"/>
          <w:szCs w:val="24"/>
          <w:rtl w:val="0"/>
        </w:rPr>
        <w:t xml:space="preserve">.</w:t>
      </w:r>
    </w:p>
    <w:p w:rsidR="00000000" w:rsidDel="00000000" w:rsidP="00000000" w:rsidRDefault="00000000" w:rsidRPr="00000000" w14:paraId="0000003E">
      <w:pPr>
        <w:numPr>
          <w:ilvl w:val="0"/>
          <w:numId w:val="1"/>
        </w:numPr>
        <w:shd w:fill="ffffff" w:val="clear"/>
        <w:spacing w:after="0" w:afterAutospacing="0" w:line="276" w:lineRule="auto"/>
        <w:ind w:left="720" w:hanging="360"/>
        <w:rPr>
          <w:b w:val="1"/>
          <w:color w:val="323232"/>
          <w:sz w:val="24"/>
          <w:szCs w:val="24"/>
          <w:u w:val="none"/>
        </w:rPr>
      </w:pPr>
      <w:r w:rsidDel="00000000" w:rsidR="00000000" w:rsidRPr="00000000">
        <w:rPr>
          <w:rtl w:val="0"/>
        </w:rPr>
      </w:r>
    </w:p>
    <w:p w:rsidR="00000000" w:rsidDel="00000000" w:rsidP="00000000" w:rsidRDefault="00000000" w:rsidRPr="00000000" w14:paraId="0000003F">
      <w:pPr>
        <w:numPr>
          <w:ilvl w:val="0"/>
          <w:numId w:val="1"/>
        </w:numPr>
        <w:shd w:fill="ffffff" w:val="clear"/>
        <w:spacing w:after="0" w:afterAutospacing="0" w:line="276" w:lineRule="auto"/>
        <w:ind w:left="720" w:hanging="360"/>
        <w:rPr>
          <w:b w:val="1"/>
          <w:sz w:val="24"/>
          <w:szCs w:val="24"/>
        </w:rPr>
      </w:pPr>
      <w:r w:rsidDel="00000000" w:rsidR="00000000" w:rsidRPr="00000000">
        <w:rPr>
          <w:b w:val="1"/>
          <w:color w:val="323232"/>
          <w:sz w:val="24"/>
          <w:szCs w:val="24"/>
          <w:rtl w:val="0"/>
        </w:rPr>
        <w:t xml:space="preserve">Ignore offers for vaccinations and home test kits. Scammers are selling products to treat or prevent COVID-19 without proof that they work.</w:t>
      </w:r>
    </w:p>
    <w:p w:rsidR="00000000" w:rsidDel="00000000" w:rsidP="00000000" w:rsidRDefault="00000000" w:rsidRPr="00000000" w14:paraId="00000040">
      <w:pPr>
        <w:numPr>
          <w:ilvl w:val="0"/>
          <w:numId w:val="1"/>
        </w:numPr>
        <w:shd w:fill="ffffff" w:val="clear"/>
        <w:spacing w:after="0" w:afterAutospacing="0" w:line="276" w:lineRule="auto"/>
        <w:ind w:left="720" w:hanging="360"/>
        <w:rPr>
          <w:b w:val="1"/>
          <w:color w:val="323232"/>
          <w:sz w:val="24"/>
          <w:szCs w:val="24"/>
          <w:u w:val="none"/>
        </w:rPr>
      </w:pPr>
      <w:r w:rsidDel="00000000" w:rsidR="00000000" w:rsidRPr="00000000">
        <w:rPr>
          <w:rtl w:val="0"/>
        </w:rPr>
      </w:r>
    </w:p>
    <w:p w:rsidR="00000000" w:rsidDel="00000000" w:rsidP="00000000" w:rsidRDefault="00000000" w:rsidRPr="00000000" w14:paraId="00000041">
      <w:pPr>
        <w:numPr>
          <w:ilvl w:val="0"/>
          <w:numId w:val="1"/>
        </w:numPr>
        <w:shd w:fill="ffffff" w:val="clear"/>
        <w:spacing w:after="0" w:afterAutospacing="0" w:line="276" w:lineRule="auto"/>
        <w:ind w:left="720" w:hanging="360"/>
        <w:rPr>
          <w:b w:val="1"/>
          <w:sz w:val="24"/>
          <w:szCs w:val="24"/>
        </w:rPr>
      </w:pPr>
      <w:r w:rsidDel="00000000" w:rsidR="00000000" w:rsidRPr="00000000">
        <w:rPr>
          <w:b w:val="1"/>
          <w:color w:val="323232"/>
          <w:sz w:val="24"/>
          <w:szCs w:val="24"/>
          <w:rtl w:val="0"/>
        </w:rPr>
        <w:t xml:space="preserve">Be wary of ads for test kits. Most test kits being advertised have not been approved by the FDA, and aren’t necessarily accurate.</w:t>
      </w:r>
    </w:p>
    <w:p w:rsidR="00000000" w:rsidDel="00000000" w:rsidP="00000000" w:rsidRDefault="00000000" w:rsidRPr="00000000" w14:paraId="00000042">
      <w:pPr>
        <w:numPr>
          <w:ilvl w:val="0"/>
          <w:numId w:val="1"/>
        </w:numPr>
        <w:shd w:fill="ffffff" w:val="clear"/>
        <w:spacing w:after="0" w:afterAutospacing="0" w:line="276" w:lineRule="auto"/>
        <w:ind w:left="720" w:hanging="360"/>
        <w:rPr>
          <w:b w:val="1"/>
          <w:color w:val="323232"/>
          <w:sz w:val="24"/>
          <w:szCs w:val="24"/>
          <w:u w:val="none"/>
        </w:rPr>
      </w:pPr>
      <w:r w:rsidDel="00000000" w:rsidR="00000000" w:rsidRPr="00000000">
        <w:rPr>
          <w:rtl w:val="0"/>
        </w:rPr>
      </w:r>
    </w:p>
    <w:p w:rsidR="00000000" w:rsidDel="00000000" w:rsidP="00000000" w:rsidRDefault="00000000" w:rsidRPr="00000000" w14:paraId="00000043">
      <w:pPr>
        <w:numPr>
          <w:ilvl w:val="0"/>
          <w:numId w:val="1"/>
        </w:numPr>
        <w:shd w:fill="ffffff" w:val="clear"/>
        <w:spacing w:after="0" w:afterAutospacing="0" w:line="276" w:lineRule="auto"/>
        <w:ind w:left="720" w:hanging="360"/>
        <w:rPr>
          <w:b w:val="1"/>
          <w:sz w:val="24"/>
          <w:szCs w:val="24"/>
        </w:rPr>
      </w:pPr>
      <w:r w:rsidDel="00000000" w:rsidR="00000000" w:rsidRPr="00000000">
        <w:rPr>
          <w:b w:val="1"/>
          <w:color w:val="323232"/>
          <w:sz w:val="24"/>
          <w:szCs w:val="24"/>
          <w:rtl w:val="0"/>
        </w:rPr>
        <w:t xml:space="preserve">Hang up on robocalls. Scammers are using </w:t>
      </w:r>
      <w:hyperlink r:id="rId13">
        <w:r w:rsidDel="00000000" w:rsidR="00000000" w:rsidRPr="00000000">
          <w:rPr>
            <w:b w:val="1"/>
            <w:color w:val="6e7822"/>
            <w:sz w:val="24"/>
            <w:szCs w:val="24"/>
            <w:rtl w:val="0"/>
          </w:rPr>
          <w:t xml:space="preserve">illegal robocalls</w:t>
        </w:r>
      </w:hyperlink>
      <w:r w:rsidDel="00000000" w:rsidR="00000000" w:rsidRPr="00000000">
        <w:rPr>
          <w:b w:val="1"/>
          <w:color w:val="323232"/>
          <w:sz w:val="24"/>
          <w:szCs w:val="24"/>
          <w:rtl w:val="0"/>
        </w:rPr>
        <w:t xml:space="preserve"> to pitch everything from low-priced health insurance to work-at-home schemes.</w:t>
      </w:r>
    </w:p>
    <w:p w:rsidR="00000000" w:rsidDel="00000000" w:rsidP="00000000" w:rsidRDefault="00000000" w:rsidRPr="00000000" w14:paraId="00000044">
      <w:pPr>
        <w:numPr>
          <w:ilvl w:val="0"/>
          <w:numId w:val="1"/>
        </w:numPr>
        <w:shd w:fill="ffffff" w:val="clear"/>
        <w:spacing w:after="0" w:afterAutospacing="0" w:line="276" w:lineRule="auto"/>
        <w:ind w:left="720" w:hanging="360"/>
        <w:rPr>
          <w:b w:val="1"/>
          <w:color w:val="323232"/>
          <w:sz w:val="24"/>
          <w:szCs w:val="24"/>
          <w:u w:val="none"/>
        </w:rPr>
      </w:pPr>
      <w:r w:rsidDel="00000000" w:rsidR="00000000" w:rsidRPr="00000000">
        <w:rPr>
          <w:rtl w:val="0"/>
        </w:rPr>
      </w:r>
    </w:p>
    <w:p w:rsidR="00000000" w:rsidDel="00000000" w:rsidP="00000000" w:rsidRDefault="00000000" w:rsidRPr="00000000" w14:paraId="00000045">
      <w:pPr>
        <w:numPr>
          <w:ilvl w:val="0"/>
          <w:numId w:val="1"/>
        </w:numPr>
        <w:shd w:fill="ffffff" w:val="clear"/>
        <w:spacing w:after="0" w:afterAutospacing="0" w:line="276" w:lineRule="auto"/>
        <w:ind w:left="720" w:hanging="360"/>
        <w:rPr>
          <w:b w:val="1"/>
          <w:sz w:val="24"/>
          <w:szCs w:val="24"/>
        </w:rPr>
      </w:pPr>
      <w:r w:rsidDel="00000000" w:rsidR="00000000" w:rsidRPr="00000000">
        <w:rPr>
          <w:b w:val="1"/>
          <w:color w:val="323232"/>
          <w:sz w:val="24"/>
          <w:szCs w:val="24"/>
          <w:rtl w:val="0"/>
        </w:rPr>
        <w:t xml:space="preserve">Watch for emails claiming to be from the CDC or WHO. Use sites like </w:t>
      </w:r>
      <w:hyperlink r:id="rId14">
        <w:r w:rsidDel="00000000" w:rsidR="00000000" w:rsidRPr="00000000">
          <w:rPr>
            <w:b w:val="1"/>
            <w:color w:val="6e7822"/>
            <w:sz w:val="24"/>
            <w:szCs w:val="24"/>
            <w:rtl w:val="0"/>
          </w:rPr>
          <w:t xml:space="preserve">coronavirus.gov</w:t>
        </w:r>
      </w:hyperlink>
      <w:r w:rsidDel="00000000" w:rsidR="00000000" w:rsidRPr="00000000">
        <w:rPr>
          <w:b w:val="1"/>
          <w:color w:val="323232"/>
          <w:sz w:val="24"/>
          <w:szCs w:val="24"/>
          <w:rtl w:val="0"/>
        </w:rPr>
        <w:t xml:space="preserve"> and </w:t>
      </w:r>
      <w:hyperlink r:id="rId15">
        <w:r w:rsidDel="00000000" w:rsidR="00000000" w:rsidRPr="00000000">
          <w:rPr>
            <w:b w:val="1"/>
            <w:color w:val="6e7822"/>
            <w:sz w:val="24"/>
            <w:szCs w:val="24"/>
            <w:rtl w:val="0"/>
          </w:rPr>
          <w:t xml:space="preserve">usa.gov/coronavirus</w:t>
        </w:r>
      </w:hyperlink>
      <w:r w:rsidDel="00000000" w:rsidR="00000000" w:rsidRPr="00000000">
        <w:rPr>
          <w:b w:val="1"/>
          <w:color w:val="323232"/>
          <w:sz w:val="24"/>
          <w:szCs w:val="24"/>
          <w:rtl w:val="0"/>
        </w:rPr>
        <w:t xml:space="preserve"> to get the latest information. </w:t>
      </w:r>
    </w:p>
    <w:p w:rsidR="00000000" w:rsidDel="00000000" w:rsidP="00000000" w:rsidRDefault="00000000" w:rsidRPr="00000000" w14:paraId="00000046">
      <w:pPr>
        <w:numPr>
          <w:ilvl w:val="0"/>
          <w:numId w:val="1"/>
        </w:numPr>
        <w:shd w:fill="ffffff" w:val="clear"/>
        <w:spacing w:after="0" w:afterAutospacing="0" w:line="276" w:lineRule="auto"/>
        <w:ind w:left="720" w:hanging="360"/>
        <w:rPr>
          <w:b w:val="1"/>
          <w:sz w:val="24"/>
          <w:szCs w:val="24"/>
        </w:rPr>
      </w:pPr>
      <w:r w:rsidDel="00000000" w:rsidR="00000000" w:rsidRPr="00000000">
        <w:rPr>
          <w:rtl w:val="0"/>
        </w:rPr>
      </w:r>
    </w:p>
    <w:p w:rsidR="00000000" w:rsidDel="00000000" w:rsidP="00000000" w:rsidRDefault="00000000" w:rsidRPr="00000000" w14:paraId="00000047">
      <w:pPr>
        <w:numPr>
          <w:ilvl w:val="0"/>
          <w:numId w:val="1"/>
        </w:numPr>
        <w:shd w:fill="ffffff" w:val="clear"/>
        <w:spacing w:after="0" w:afterAutospacing="0" w:line="276" w:lineRule="auto"/>
        <w:ind w:left="720" w:hanging="360"/>
        <w:rPr>
          <w:b w:val="1"/>
          <w:sz w:val="24"/>
          <w:szCs w:val="24"/>
        </w:rPr>
      </w:pPr>
      <w:r w:rsidDel="00000000" w:rsidR="00000000" w:rsidRPr="00000000">
        <w:rPr>
          <w:b w:val="1"/>
          <w:color w:val="323232"/>
          <w:sz w:val="24"/>
          <w:szCs w:val="24"/>
          <w:rtl w:val="0"/>
        </w:rPr>
        <w:t xml:space="preserve">And </w:t>
      </w:r>
      <w:hyperlink r:id="rId16">
        <w:r w:rsidDel="00000000" w:rsidR="00000000" w:rsidRPr="00000000">
          <w:rPr>
            <w:b w:val="1"/>
            <w:color w:val="6e7822"/>
            <w:sz w:val="24"/>
            <w:szCs w:val="24"/>
            <w:rtl w:val="0"/>
          </w:rPr>
          <w:t xml:space="preserve">don’t click on links from sources you don’t know</w:t>
        </w:r>
      </w:hyperlink>
      <w:r w:rsidDel="00000000" w:rsidR="00000000" w:rsidRPr="00000000">
        <w:rPr>
          <w:b w:val="1"/>
          <w:color w:val="323232"/>
          <w:sz w:val="24"/>
          <w:szCs w:val="24"/>
          <w:rtl w:val="0"/>
        </w:rPr>
        <w:t xml:space="preserve">.</w:t>
      </w:r>
    </w:p>
    <w:p w:rsidR="00000000" w:rsidDel="00000000" w:rsidP="00000000" w:rsidRDefault="00000000" w:rsidRPr="00000000" w14:paraId="00000048">
      <w:pPr>
        <w:numPr>
          <w:ilvl w:val="0"/>
          <w:numId w:val="1"/>
        </w:numPr>
        <w:shd w:fill="ffffff" w:val="clear"/>
        <w:spacing w:after="0" w:afterAutospacing="0" w:line="276" w:lineRule="auto"/>
        <w:ind w:left="720" w:hanging="360"/>
        <w:rPr>
          <w:b w:val="1"/>
          <w:color w:val="323232"/>
          <w:sz w:val="24"/>
          <w:szCs w:val="24"/>
          <w:u w:val="none"/>
        </w:rPr>
      </w:pPr>
      <w:r w:rsidDel="00000000" w:rsidR="00000000" w:rsidRPr="00000000">
        <w:rPr>
          <w:rtl w:val="0"/>
        </w:rPr>
      </w:r>
    </w:p>
    <w:p w:rsidR="00000000" w:rsidDel="00000000" w:rsidP="00000000" w:rsidRDefault="00000000" w:rsidRPr="00000000" w14:paraId="00000049">
      <w:pPr>
        <w:numPr>
          <w:ilvl w:val="0"/>
          <w:numId w:val="1"/>
        </w:numPr>
        <w:shd w:fill="ffffff" w:val="clear"/>
        <w:spacing w:after="0" w:afterAutospacing="0" w:line="276" w:lineRule="auto"/>
        <w:ind w:left="720" w:hanging="360"/>
        <w:rPr>
          <w:b w:val="1"/>
          <w:sz w:val="24"/>
          <w:szCs w:val="24"/>
        </w:rPr>
      </w:pPr>
      <w:r w:rsidDel="00000000" w:rsidR="00000000" w:rsidRPr="00000000">
        <w:rPr>
          <w:b w:val="1"/>
          <w:color w:val="323232"/>
          <w:sz w:val="24"/>
          <w:szCs w:val="24"/>
          <w:rtl w:val="0"/>
        </w:rPr>
        <w:t xml:space="preserve">Do your homework when it comes to </w:t>
      </w:r>
      <w:hyperlink r:id="rId17">
        <w:r w:rsidDel="00000000" w:rsidR="00000000" w:rsidRPr="00000000">
          <w:rPr>
            <w:b w:val="1"/>
            <w:color w:val="6e7822"/>
            <w:sz w:val="24"/>
            <w:szCs w:val="24"/>
            <w:rtl w:val="0"/>
          </w:rPr>
          <w:t xml:space="preserve">donations</w:t>
        </w:r>
      </w:hyperlink>
      <w:r w:rsidDel="00000000" w:rsidR="00000000" w:rsidRPr="00000000">
        <w:rPr>
          <w:b w:val="1"/>
          <w:color w:val="323232"/>
          <w:sz w:val="24"/>
          <w:szCs w:val="24"/>
          <w:rtl w:val="0"/>
        </w:rPr>
        <w:t xml:space="preserve">. Never donate in cash, by gift card, or by wiring money.</w:t>
      </w:r>
    </w:p>
    <w:p w:rsidR="00000000" w:rsidDel="00000000" w:rsidP="00000000" w:rsidRDefault="00000000" w:rsidRPr="00000000" w14:paraId="0000004A">
      <w:pPr>
        <w:numPr>
          <w:ilvl w:val="0"/>
          <w:numId w:val="1"/>
        </w:numPr>
        <w:shd w:fill="ffffff" w:val="clear"/>
        <w:spacing w:after="0" w:afterAutospacing="0" w:line="276" w:lineRule="auto"/>
        <w:ind w:left="720" w:hanging="360"/>
        <w:rPr>
          <w:b w:val="1"/>
          <w:sz w:val="24"/>
          <w:szCs w:val="24"/>
        </w:rPr>
      </w:pPr>
      <w:r w:rsidDel="00000000" w:rsidR="00000000" w:rsidRPr="00000000">
        <w:rPr>
          <w:rtl w:val="0"/>
        </w:rPr>
      </w:r>
    </w:p>
    <w:p w:rsidR="00000000" w:rsidDel="00000000" w:rsidP="00000000" w:rsidRDefault="00000000" w:rsidRPr="00000000" w14:paraId="0000004B">
      <w:pPr>
        <w:numPr>
          <w:ilvl w:val="0"/>
          <w:numId w:val="1"/>
        </w:numPr>
        <w:shd w:fill="ffffff" w:val="clear"/>
        <w:spacing w:after="0" w:afterAutospacing="0" w:line="276" w:lineRule="auto"/>
        <w:ind w:left="720" w:hanging="360"/>
        <w:rPr>
          <w:b w:val="1"/>
          <w:sz w:val="24"/>
          <w:szCs w:val="24"/>
        </w:rPr>
      </w:pPr>
      <w:r w:rsidDel="00000000" w:rsidR="00000000" w:rsidRPr="00000000">
        <w:rPr>
          <w:rtl w:val="0"/>
        </w:rPr>
      </w:r>
    </w:p>
    <w:p w:rsidR="00000000" w:rsidDel="00000000" w:rsidP="00000000" w:rsidRDefault="00000000" w:rsidRPr="00000000" w14:paraId="0000004C">
      <w:pPr>
        <w:numPr>
          <w:ilvl w:val="0"/>
          <w:numId w:val="1"/>
        </w:numPr>
        <w:shd w:fill="ffffff" w:val="clear"/>
        <w:spacing w:after="0" w:afterAutospacing="0" w:line="276" w:lineRule="auto"/>
        <w:ind w:left="720" w:hanging="360"/>
        <w:jc w:val="center"/>
        <w:rPr>
          <w:b w:val="1"/>
          <w:sz w:val="24"/>
          <w:szCs w:val="24"/>
        </w:rPr>
      </w:pPr>
      <w:r w:rsidDel="00000000" w:rsidR="00000000" w:rsidRPr="00000000">
        <w:rPr>
          <w:b w:val="1"/>
          <w:color w:val="323232"/>
          <w:sz w:val="24"/>
          <w:szCs w:val="24"/>
          <w:rtl w:val="0"/>
        </w:rPr>
        <w:t xml:space="preserve">More Tips from the Federal Trade Commission</w:t>
      </w:r>
    </w:p>
    <w:p w:rsidR="00000000" w:rsidDel="00000000" w:rsidP="00000000" w:rsidRDefault="00000000" w:rsidRPr="00000000" w14:paraId="0000004D">
      <w:pPr>
        <w:numPr>
          <w:ilvl w:val="0"/>
          <w:numId w:val="1"/>
        </w:numPr>
        <w:shd w:fill="ffffff" w:val="clear"/>
        <w:spacing w:after="0" w:afterAutospacing="0" w:line="276" w:lineRule="auto"/>
        <w:ind w:left="720" w:hanging="360"/>
        <w:rPr>
          <w:b w:val="1"/>
          <w:color w:val="323232"/>
          <w:sz w:val="24"/>
          <w:szCs w:val="24"/>
          <w:u w:val="none"/>
        </w:rPr>
      </w:pPr>
      <w:r w:rsidDel="00000000" w:rsidR="00000000" w:rsidRPr="00000000">
        <w:rPr>
          <w:rtl w:val="0"/>
        </w:rPr>
      </w:r>
    </w:p>
    <w:p w:rsidR="00000000" w:rsidDel="00000000" w:rsidP="00000000" w:rsidRDefault="00000000" w:rsidRPr="00000000" w14:paraId="0000004E">
      <w:pPr>
        <w:numPr>
          <w:ilvl w:val="0"/>
          <w:numId w:val="1"/>
        </w:numPr>
        <w:shd w:fill="ffffff" w:val="clear"/>
        <w:spacing w:after="0" w:afterAutospacing="0" w:line="276" w:lineRule="auto"/>
        <w:ind w:left="720" w:hanging="360"/>
        <w:jc w:val="center"/>
        <w:rPr>
          <w:b w:val="1"/>
          <w:sz w:val="24"/>
          <w:szCs w:val="24"/>
        </w:rPr>
      </w:pPr>
      <w:r w:rsidDel="00000000" w:rsidR="00000000" w:rsidRPr="00000000">
        <w:rPr>
          <w:b w:val="1"/>
          <w:color w:val="323232"/>
          <w:sz w:val="24"/>
          <w:szCs w:val="24"/>
          <w:rtl w:val="0"/>
        </w:rPr>
        <w:t xml:space="preserve">How to Spot, Avoid and Report</w:t>
      </w:r>
    </w:p>
    <w:p w:rsidR="00000000" w:rsidDel="00000000" w:rsidP="00000000" w:rsidRDefault="00000000" w:rsidRPr="00000000" w14:paraId="0000004F">
      <w:pPr>
        <w:numPr>
          <w:ilvl w:val="0"/>
          <w:numId w:val="1"/>
        </w:numPr>
        <w:shd w:fill="ffffff" w:val="clear"/>
        <w:spacing w:after="0" w:afterAutospacing="0" w:line="276" w:lineRule="auto"/>
        <w:ind w:left="720" w:hanging="360"/>
        <w:jc w:val="center"/>
        <w:rPr>
          <w:b w:val="1"/>
          <w:sz w:val="24"/>
          <w:szCs w:val="24"/>
        </w:rPr>
      </w:pPr>
      <w:r w:rsidDel="00000000" w:rsidR="00000000" w:rsidRPr="00000000">
        <w:rPr>
          <w:b w:val="1"/>
          <w:color w:val="323232"/>
          <w:sz w:val="24"/>
          <w:szCs w:val="24"/>
          <w:rtl w:val="0"/>
        </w:rPr>
        <w:t xml:space="preserve">CORONAVIRUS SCAMS</w:t>
      </w:r>
    </w:p>
    <w:p w:rsidR="00000000" w:rsidDel="00000000" w:rsidP="00000000" w:rsidRDefault="00000000" w:rsidRPr="00000000" w14:paraId="00000050">
      <w:pPr>
        <w:numPr>
          <w:ilvl w:val="0"/>
          <w:numId w:val="1"/>
        </w:numPr>
        <w:shd w:fill="ffffff" w:val="clear"/>
        <w:spacing w:after="0" w:afterAutospacing="0" w:line="276" w:lineRule="auto"/>
        <w:ind w:left="720" w:hanging="360"/>
        <w:jc w:val="center"/>
        <w:rPr>
          <w:b w:val="1"/>
          <w:color w:val="323232"/>
          <w:sz w:val="24"/>
          <w:szCs w:val="24"/>
          <w:u w:val="none"/>
        </w:rPr>
      </w:pPr>
      <w:r w:rsidDel="00000000" w:rsidR="00000000" w:rsidRPr="00000000">
        <w:rPr>
          <w:rtl w:val="0"/>
        </w:rPr>
      </w:r>
    </w:p>
    <w:p w:rsidR="00000000" w:rsidDel="00000000" w:rsidP="00000000" w:rsidRDefault="00000000" w:rsidRPr="00000000" w14:paraId="00000051">
      <w:pPr>
        <w:numPr>
          <w:ilvl w:val="0"/>
          <w:numId w:val="1"/>
        </w:numPr>
        <w:shd w:fill="ffffff" w:val="clear"/>
        <w:spacing w:after="0" w:afterAutospacing="0" w:line="276" w:lineRule="auto"/>
        <w:ind w:left="720" w:hanging="360"/>
        <w:jc w:val="center"/>
        <w:rPr>
          <w:b w:val="1"/>
          <w:sz w:val="24"/>
          <w:szCs w:val="24"/>
        </w:rPr>
      </w:pPr>
      <w:r w:rsidDel="00000000" w:rsidR="00000000" w:rsidRPr="00000000">
        <w:rPr>
          <w:b w:val="1"/>
          <w:color w:val="323232"/>
          <w:sz w:val="24"/>
          <w:szCs w:val="24"/>
          <w:rtl w:val="0"/>
        </w:rPr>
        <w:t xml:space="preserve">Scammers are taking advantage of fears surrounding the</w:t>
      </w:r>
    </w:p>
    <w:p w:rsidR="00000000" w:rsidDel="00000000" w:rsidP="00000000" w:rsidRDefault="00000000" w:rsidRPr="00000000" w14:paraId="00000052">
      <w:pPr>
        <w:numPr>
          <w:ilvl w:val="0"/>
          <w:numId w:val="1"/>
        </w:numPr>
        <w:shd w:fill="ffffff" w:val="clear"/>
        <w:spacing w:after="0" w:afterAutospacing="0" w:line="276" w:lineRule="auto"/>
        <w:ind w:left="720" w:hanging="360"/>
        <w:jc w:val="center"/>
        <w:rPr>
          <w:b w:val="1"/>
          <w:sz w:val="24"/>
          <w:szCs w:val="24"/>
        </w:rPr>
      </w:pPr>
      <w:r w:rsidDel="00000000" w:rsidR="00000000" w:rsidRPr="00000000">
        <w:rPr>
          <w:b w:val="1"/>
          <w:color w:val="323232"/>
          <w:sz w:val="24"/>
          <w:szCs w:val="24"/>
          <w:rtl w:val="0"/>
        </w:rPr>
        <w:t xml:space="preserve">Coronavirus. The Federal Trade Commission (ftc.gov/coronavirus)</w:t>
      </w:r>
    </w:p>
    <w:p w:rsidR="00000000" w:rsidDel="00000000" w:rsidP="00000000" w:rsidRDefault="00000000" w:rsidRPr="00000000" w14:paraId="00000053">
      <w:pPr>
        <w:numPr>
          <w:ilvl w:val="0"/>
          <w:numId w:val="1"/>
        </w:numPr>
        <w:shd w:fill="ffffff" w:val="clear"/>
        <w:spacing w:after="0" w:afterAutospacing="0" w:line="276" w:lineRule="auto"/>
        <w:ind w:left="720" w:hanging="360"/>
        <w:jc w:val="center"/>
        <w:rPr>
          <w:b w:val="1"/>
          <w:sz w:val="24"/>
          <w:szCs w:val="24"/>
        </w:rPr>
      </w:pPr>
      <w:r w:rsidDel="00000000" w:rsidR="00000000" w:rsidRPr="00000000">
        <w:rPr>
          <w:b w:val="1"/>
          <w:color w:val="323232"/>
          <w:sz w:val="24"/>
          <w:szCs w:val="24"/>
          <w:rtl w:val="0"/>
        </w:rPr>
        <w:t xml:space="preserve">offers these tips to help you fight back.</w:t>
      </w:r>
    </w:p>
    <w:p w:rsidR="00000000" w:rsidDel="00000000" w:rsidP="00000000" w:rsidRDefault="00000000" w:rsidRPr="00000000" w14:paraId="00000054">
      <w:pPr>
        <w:numPr>
          <w:ilvl w:val="0"/>
          <w:numId w:val="1"/>
        </w:numPr>
        <w:shd w:fill="ffffff" w:val="clear"/>
        <w:spacing w:after="0" w:afterAutospacing="0" w:line="276" w:lineRule="auto"/>
        <w:ind w:left="720" w:hanging="360"/>
        <w:jc w:val="center"/>
        <w:rPr>
          <w:b w:val="1"/>
          <w:color w:val="323232"/>
          <w:sz w:val="24"/>
          <w:szCs w:val="24"/>
          <w:u w:val="none"/>
        </w:rPr>
      </w:pPr>
      <w:r w:rsidDel="00000000" w:rsidR="00000000" w:rsidRPr="00000000">
        <w:rPr>
          <w:rtl w:val="0"/>
        </w:rPr>
      </w:r>
    </w:p>
    <w:p w:rsidR="00000000" w:rsidDel="00000000" w:rsidP="00000000" w:rsidRDefault="00000000" w:rsidRPr="00000000" w14:paraId="00000055">
      <w:pPr>
        <w:numPr>
          <w:ilvl w:val="0"/>
          <w:numId w:val="1"/>
        </w:numPr>
        <w:shd w:fill="ffffff" w:val="clear"/>
        <w:spacing w:after="0" w:afterAutospacing="0" w:line="276" w:lineRule="auto"/>
        <w:ind w:left="720" w:hanging="360"/>
        <w:jc w:val="center"/>
        <w:rPr>
          <w:b w:val="1"/>
          <w:sz w:val="24"/>
          <w:szCs w:val="24"/>
        </w:rPr>
      </w:pPr>
      <w:r w:rsidDel="00000000" w:rsidR="00000000" w:rsidRPr="00000000">
        <w:rPr>
          <w:b w:val="1"/>
          <w:color w:val="323232"/>
          <w:sz w:val="24"/>
          <w:szCs w:val="24"/>
          <w:u w:val="single"/>
          <w:rtl w:val="0"/>
        </w:rPr>
        <w:t xml:space="preserve">Treatments &amp; Cures</w:t>
      </w:r>
    </w:p>
    <w:p w:rsidR="00000000" w:rsidDel="00000000" w:rsidP="00000000" w:rsidRDefault="00000000" w:rsidRPr="00000000" w14:paraId="00000056">
      <w:pPr>
        <w:numPr>
          <w:ilvl w:val="0"/>
          <w:numId w:val="1"/>
        </w:numPr>
        <w:shd w:fill="ffffff" w:val="clear"/>
        <w:spacing w:after="0" w:afterAutospacing="0" w:line="276" w:lineRule="auto"/>
        <w:ind w:left="720" w:hanging="360"/>
        <w:jc w:val="center"/>
        <w:rPr>
          <w:b w:val="1"/>
          <w:sz w:val="24"/>
          <w:szCs w:val="24"/>
        </w:rPr>
      </w:pPr>
      <w:r w:rsidDel="00000000" w:rsidR="00000000" w:rsidRPr="00000000">
        <w:rPr>
          <w:b w:val="1"/>
          <w:color w:val="323232"/>
          <w:sz w:val="24"/>
          <w:szCs w:val="24"/>
          <w:rtl w:val="0"/>
        </w:rPr>
        <w:t xml:space="preserve">Ignore online offers for vaccinations and home test kits. If you see ads touting prevention, treatment, or cure claims for the Coronavirus, stop. If there’s a medical breakthrough, you’re not going to hear about it for the first time from an ad or sales pitch.</w:t>
      </w:r>
    </w:p>
    <w:p w:rsidR="00000000" w:rsidDel="00000000" w:rsidP="00000000" w:rsidRDefault="00000000" w:rsidRPr="00000000" w14:paraId="00000057">
      <w:pPr>
        <w:numPr>
          <w:ilvl w:val="0"/>
          <w:numId w:val="1"/>
        </w:numPr>
        <w:shd w:fill="ffffff" w:val="clear"/>
        <w:spacing w:after="0" w:afterAutospacing="0" w:line="276" w:lineRule="auto"/>
        <w:ind w:left="720" w:hanging="360"/>
        <w:jc w:val="center"/>
        <w:rPr>
          <w:b w:val="1"/>
          <w:sz w:val="24"/>
          <w:szCs w:val="24"/>
        </w:rPr>
      </w:pPr>
      <w:r w:rsidDel="00000000" w:rsidR="00000000" w:rsidRPr="00000000">
        <w:rPr>
          <w:b w:val="1"/>
          <w:color w:val="323232"/>
          <w:sz w:val="24"/>
          <w:szCs w:val="24"/>
          <w:rtl w:val="0"/>
        </w:rPr>
        <w:t xml:space="preserve">At this time, there also are no FDA-authorized home test </w:t>
      </w:r>
    </w:p>
    <w:p w:rsidR="00000000" w:rsidDel="00000000" w:rsidP="00000000" w:rsidRDefault="00000000" w:rsidRPr="00000000" w14:paraId="00000058">
      <w:pPr>
        <w:numPr>
          <w:ilvl w:val="0"/>
          <w:numId w:val="1"/>
        </w:numPr>
        <w:shd w:fill="ffffff" w:val="clear"/>
        <w:spacing w:after="0" w:afterAutospacing="0" w:line="276" w:lineRule="auto"/>
        <w:ind w:left="720" w:hanging="360"/>
        <w:jc w:val="center"/>
        <w:rPr>
          <w:b w:val="1"/>
          <w:sz w:val="24"/>
          <w:szCs w:val="24"/>
        </w:rPr>
      </w:pPr>
      <w:r w:rsidDel="00000000" w:rsidR="00000000" w:rsidRPr="00000000">
        <w:rPr>
          <w:b w:val="1"/>
          <w:color w:val="323232"/>
          <w:sz w:val="24"/>
          <w:szCs w:val="24"/>
          <w:rtl w:val="0"/>
        </w:rPr>
        <w:t xml:space="preserve">kits for the Coronavirus.</w:t>
      </w:r>
    </w:p>
    <w:p w:rsidR="00000000" w:rsidDel="00000000" w:rsidP="00000000" w:rsidRDefault="00000000" w:rsidRPr="00000000" w14:paraId="00000059">
      <w:pPr>
        <w:numPr>
          <w:ilvl w:val="0"/>
          <w:numId w:val="1"/>
        </w:numPr>
        <w:shd w:fill="ffffff" w:val="clear"/>
        <w:spacing w:after="0" w:afterAutospacing="0" w:line="276" w:lineRule="auto"/>
        <w:ind w:left="720" w:hanging="360"/>
        <w:jc w:val="center"/>
        <w:rPr>
          <w:b w:val="1"/>
          <w:color w:val="323232"/>
          <w:sz w:val="24"/>
          <w:szCs w:val="24"/>
          <w:u w:val="none"/>
        </w:rPr>
      </w:pPr>
      <w:r w:rsidDel="00000000" w:rsidR="00000000" w:rsidRPr="00000000">
        <w:rPr>
          <w:rtl w:val="0"/>
        </w:rPr>
      </w:r>
    </w:p>
    <w:p w:rsidR="00000000" w:rsidDel="00000000" w:rsidP="00000000" w:rsidRDefault="00000000" w:rsidRPr="00000000" w14:paraId="0000005A">
      <w:pPr>
        <w:numPr>
          <w:ilvl w:val="0"/>
          <w:numId w:val="1"/>
        </w:numPr>
        <w:shd w:fill="ffffff" w:val="clear"/>
        <w:spacing w:after="0" w:afterAutospacing="0" w:line="276" w:lineRule="auto"/>
        <w:ind w:left="720" w:hanging="360"/>
        <w:jc w:val="center"/>
        <w:rPr>
          <w:b w:val="1"/>
          <w:sz w:val="24"/>
          <w:szCs w:val="24"/>
        </w:rPr>
      </w:pPr>
      <w:r w:rsidDel="00000000" w:rsidR="00000000" w:rsidRPr="00000000">
        <w:rPr>
          <w:b w:val="1"/>
          <w:color w:val="323232"/>
          <w:sz w:val="24"/>
          <w:szCs w:val="24"/>
          <w:u w:val="single"/>
          <w:rtl w:val="0"/>
        </w:rPr>
        <w:t xml:space="preserve">Email and Text Scams</w:t>
      </w:r>
    </w:p>
    <w:p w:rsidR="00000000" w:rsidDel="00000000" w:rsidP="00000000" w:rsidRDefault="00000000" w:rsidRPr="00000000" w14:paraId="0000005B">
      <w:pPr>
        <w:numPr>
          <w:ilvl w:val="0"/>
          <w:numId w:val="1"/>
        </w:numPr>
        <w:shd w:fill="ffffff" w:val="clear"/>
        <w:spacing w:after="0" w:afterAutospacing="0" w:line="276" w:lineRule="auto"/>
        <w:ind w:left="720" w:hanging="360"/>
        <w:jc w:val="center"/>
        <w:rPr>
          <w:b w:val="1"/>
          <w:sz w:val="24"/>
          <w:szCs w:val="24"/>
        </w:rPr>
      </w:pPr>
      <w:r w:rsidDel="00000000" w:rsidR="00000000" w:rsidRPr="00000000">
        <w:rPr>
          <w:b w:val="1"/>
          <w:color w:val="323232"/>
          <w:sz w:val="24"/>
          <w:szCs w:val="24"/>
          <w:rtl w:val="0"/>
        </w:rPr>
        <w:t xml:space="preserve">Don’t click on links from sources you don’t know. It could download a virus onto your computer or device. Make sure the antimalware</w:t>
      </w:r>
    </w:p>
    <w:p w:rsidR="00000000" w:rsidDel="00000000" w:rsidP="00000000" w:rsidRDefault="00000000" w:rsidRPr="00000000" w14:paraId="0000005C">
      <w:pPr>
        <w:numPr>
          <w:ilvl w:val="0"/>
          <w:numId w:val="1"/>
        </w:numPr>
        <w:shd w:fill="ffffff" w:val="clear"/>
        <w:spacing w:after="0" w:afterAutospacing="0" w:line="276" w:lineRule="auto"/>
        <w:ind w:left="720" w:hanging="360"/>
        <w:jc w:val="center"/>
        <w:rPr>
          <w:b w:val="1"/>
          <w:sz w:val="24"/>
          <w:szCs w:val="24"/>
        </w:rPr>
      </w:pPr>
      <w:r w:rsidDel="00000000" w:rsidR="00000000" w:rsidRPr="00000000">
        <w:rPr>
          <w:b w:val="1"/>
          <w:color w:val="323232"/>
          <w:sz w:val="24"/>
          <w:szCs w:val="24"/>
          <w:rtl w:val="0"/>
        </w:rPr>
        <w:t xml:space="preserve">and anti-virus software on your computer is up to date.</w:t>
      </w:r>
    </w:p>
    <w:p w:rsidR="00000000" w:rsidDel="00000000" w:rsidP="00000000" w:rsidRDefault="00000000" w:rsidRPr="00000000" w14:paraId="0000005D">
      <w:pPr>
        <w:numPr>
          <w:ilvl w:val="0"/>
          <w:numId w:val="1"/>
        </w:numPr>
        <w:shd w:fill="ffffff" w:val="clear"/>
        <w:spacing w:after="0" w:afterAutospacing="0" w:line="276" w:lineRule="auto"/>
        <w:ind w:left="720" w:hanging="360"/>
        <w:jc w:val="center"/>
        <w:rPr>
          <w:b w:val="1"/>
          <w:color w:val="323232"/>
          <w:sz w:val="24"/>
          <w:szCs w:val="24"/>
          <w:u w:val="none"/>
        </w:rPr>
      </w:pPr>
      <w:r w:rsidDel="00000000" w:rsidR="00000000" w:rsidRPr="00000000">
        <w:rPr>
          <w:rtl w:val="0"/>
        </w:rPr>
      </w:r>
    </w:p>
    <w:p w:rsidR="00000000" w:rsidDel="00000000" w:rsidP="00000000" w:rsidRDefault="00000000" w:rsidRPr="00000000" w14:paraId="0000005E">
      <w:pPr>
        <w:numPr>
          <w:ilvl w:val="0"/>
          <w:numId w:val="1"/>
        </w:numPr>
        <w:shd w:fill="ffffff" w:val="clear"/>
        <w:spacing w:after="0" w:afterAutospacing="0" w:line="276" w:lineRule="auto"/>
        <w:ind w:left="720" w:hanging="360"/>
        <w:jc w:val="center"/>
        <w:rPr>
          <w:b w:val="1"/>
          <w:sz w:val="24"/>
          <w:szCs w:val="24"/>
        </w:rPr>
      </w:pPr>
      <w:r w:rsidDel="00000000" w:rsidR="00000000" w:rsidRPr="00000000">
        <w:rPr>
          <w:b w:val="1"/>
          <w:color w:val="323232"/>
          <w:sz w:val="24"/>
          <w:szCs w:val="24"/>
          <w:u w:val="single"/>
          <w:rtl w:val="0"/>
        </w:rPr>
        <w:t xml:space="preserve">Robocalls</w:t>
      </w:r>
    </w:p>
    <w:p w:rsidR="00000000" w:rsidDel="00000000" w:rsidP="00000000" w:rsidRDefault="00000000" w:rsidRPr="00000000" w14:paraId="0000005F">
      <w:pPr>
        <w:numPr>
          <w:ilvl w:val="0"/>
          <w:numId w:val="1"/>
        </w:numPr>
        <w:shd w:fill="ffffff" w:val="clear"/>
        <w:spacing w:after="0" w:afterAutospacing="0" w:line="276" w:lineRule="auto"/>
        <w:ind w:left="720" w:hanging="360"/>
        <w:jc w:val="center"/>
        <w:rPr>
          <w:b w:val="1"/>
          <w:color w:val="323232"/>
          <w:sz w:val="24"/>
          <w:szCs w:val="24"/>
          <w:u w:val="none"/>
        </w:rPr>
      </w:pPr>
      <w:r w:rsidDel="00000000" w:rsidR="00000000" w:rsidRPr="00000000">
        <w:rPr>
          <w:rtl w:val="0"/>
        </w:rPr>
      </w:r>
    </w:p>
    <w:p w:rsidR="00000000" w:rsidDel="00000000" w:rsidP="00000000" w:rsidRDefault="00000000" w:rsidRPr="00000000" w14:paraId="00000060">
      <w:pPr>
        <w:numPr>
          <w:ilvl w:val="0"/>
          <w:numId w:val="1"/>
        </w:numPr>
        <w:shd w:fill="ffffff" w:val="clear"/>
        <w:spacing w:after="0" w:afterAutospacing="0" w:line="276" w:lineRule="auto"/>
        <w:ind w:left="720" w:hanging="360"/>
        <w:jc w:val="center"/>
        <w:rPr>
          <w:b w:val="1"/>
          <w:sz w:val="24"/>
          <w:szCs w:val="24"/>
        </w:rPr>
      </w:pPr>
      <w:r w:rsidDel="00000000" w:rsidR="00000000" w:rsidRPr="00000000">
        <w:rPr>
          <w:b w:val="1"/>
          <w:color w:val="323232"/>
          <w:sz w:val="24"/>
          <w:szCs w:val="24"/>
          <w:rtl w:val="0"/>
        </w:rPr>
        <w:t xml:space="preserve">Hang up on illegal robocallers. Don’t press any numbers. The recording might say that pressinga number will let you speak to a live operator or</w:t>
      </w:r>
    </w:p>
    <w:p w:rsidR="00000000" w:rsidDel="00000000" w:rsidP="00000000" w:rsidRDefault="00000000" w:rsidRPr="00000000" w14:paraId="00000061">
      <w:pPr>
        <w:numPr>
          <w:ilvl w:val="0"/>
          <w:numId w:val="1"/>
        </w:numPr>
        <w:shd w:fill="ffffff" w:val="clear"/>
        <w:spacing w:after="0" w:afterAutospacing="0" w:line="276" w:lineRule="auto"/>
        <w:ind w:left="720" w:hanging="360"/>
        <w:jc w:val="center"/>
        <w:rPr>
          <w:b w:val="1"/>
          <w:sz w:val="24"/>
          <w:szCs w:val="24"/>
        </w:rPr>
      </w:pPr>
      <w:r w:rsidDel="00000000" w:rsidR="00000000" w:rsidRPr="00000000">
        <w:rPr>
          <w:b w:val="1"/>
          <w:color w:val="323232"/>
          <w:sz w:val="24"/>
          <w:szCs w:val="24"/>
          <w:rtl w:val="0"/>
        </w:rPr>
        <w:t xml:space="preserve">remove you from their call list, but it might lead to more robocalls, instead.</w:t>
      </w:r>
    </w:p>
    <w:p w:rsidR="00000000" w:rsidDel="00000000" w:rsidP="00000000" w:rsidRDefault="00000000" w:rsidRPr="00000000" w14:paraId="00000062">
      <w:pPr>
        <w:numPr>
          <w:ilvl w:val="0"/>
          <w:numId w:val="1"/>
        </w:numPr>
        <w:shd w:fill="ffffff" w:val="clear"/>
        <w:spacing w:after="0" w:afterAutospacing="0" w:line="276" w:lineRule="auto"/>
        <w:ind w:left="720" w:hanging="360"/>
        <w:jc w:val="center"/>
        <w:rPr>
          <w:b w:val="1"/>
          <w:color w:val="323232"/>
          <w:sz w:val="24"/>
          <w:szCs w:val="24"/>
          <w:u w:val="none"/>
        </w:rPr>
      </w:pPr>
      <w:r w:rsidDel="00000000" w:rsidR="00000000" w:rsidRPr="00000000">
        <w:rPr>
          <w:rtl w:val="0"/>
        </w:rPr>
      </w:r>
    </w:p>
    <w:p w:rsidR="00000000" w:rsidDel="00000000" w:rsidP="00000000" w:rsidRDefault="00000000" w:rsidRPr="00000000" w14:paraId="00000063">
      <w:pPr>
        <w:numPr>
          <w:ilvl w:val="0"/>
          <w:numId w:val="1"/>
        </w:numPr>
        <w:shd w:fill="ffffff" w:val="clear"/>
        <w:spacing w:after="0" w:line="240" w:lineRule="auto"/>
        <w:ind w:left="720" w:hanging="360"/>
        <w:jc w:val="center"/>
        <w:rPr>
          <w:b w:val="1"/>
          <w:sz w:val="24"/>
          <w:szCs w:val="24"/>
        </w:rPr>
      </w:pPr>
      <w:r w:rsidDel="00000000" w:rsidR="00000000" w:rsidRPr="00000000">
        <w:rPr>
          <w:b w:val="1"/>
          <w:color w:val="323232"/>
          <w:sz w:val="24"/>
          <w:szCs w:val="24"/>
          <w:u w:val="single"/>
          <w:rtl w:val="0"/>
        </w:rPr>
        <w:t xml:space="preserve">Government Relief Checks</w:t>
      </w:r>
    </w:p>
    <w:p w:rsidR="00000000" w:rsidDel="00000000" w:rsidP="00000000" w:rsidRDefault="00000000" w:rsidRPr="00000000" w14:paraId="00000064">
      <w:pPr>
        <w:numPr>
          <w:ilvl w:val="0"/>
          <w:numId w:val="1"/>
        </w:numPr>
        <w:shd w:fill="ffffff" w:val="clear"/>
        <w:spacing w:after="0" w:line="240" w:lineRule="auto"/>
        <w:ind w:left="720" w:hanging="360"/>
        <w:jc w:val="center"/>
        <w:rPr>
          <w:b w:val="1"/>
          <w:color w:val="323232"/>
          <w:sz w:val="24"/>
          <w:szCs w:val="24"/>
          <w:u w:val="none"/>
        </w:rPr>
      </w:pPr>
      <w:r w:rsidDel="00000000" w:rsidR="00000000" w:rsidRPr="00000000">
        <w:rPr>
          <w:rtl w:val="0"/>
        </w:rPr>
      </w:r>
    </w:p>
    <w:p w:rsidR="00000000" w:rsidDel="00000000" w:rsidP="00000000" w:rsidRDefault="00000000" w:rsidRPr="00000000" w14:paraId="00000065">
      <w:pPr>
        <w:shd w:fill="ffffff" w:val="clear"/>
        <w:spacing w:after="0" w:line="240" w:lineRule="auto"/>
        <w:ind w:left="720" w:firstLine="0"/>
        <w:jc w:val="center"/>
        <w:rPr>
          <w:b w:val="1"/>
          <w:color w:val="323232"/>
          <w:sz w:val="24"/>
          <w:szCs w:val="24"/>
        </w:rPr>
      </w:pPr>
      <w:r w:rsidDel="00000000" w:rsidR="00000000" w:rsidRPr="00000000">
        <w:rPr>
          <w:b w:val="1"/>
          <w:color w:val="323232"/>
          <w:sz w:val="24"/>
          <w:szCs w:val="24"/>
          <w:rtl w:val="0"/>
        </w:rPr>
        <w:t xml:space="preserve">Expect scammers to take advantage of</w:t>
      </w:r>
    </w:p>
    <w:p w:rsidR="00000000" w:rsidDel="00000000" w:rsidP="00000000" w:rsidRDefault="00000000" w:rsidRPr="00000000" w14:paraId="00000066">
      <w:pPr>
        <w:shd w:fill="ffffff" w:val="clear"/>
        <w:spacing w:after="0" w:line="240" w:lineRule="auto"/>
        <w:ind w:left="720" w:firstLine="0"/>
        <w:jc w:val="center"/>
        <w:rPr>
          <w:b w:val="1"/>
          <w:color w:val="323232"/>
          <w:sz w:val="24"/>
          <w:szCs w:val="24"/>
        </w:rPr>
      </w:pPr>
      <w:r w:rsidDel="00000000" w:rsidR="00000000" w:rsidRPr="00000000">
        <w:rPr>
          <w:b w:val="1"/>
          <w:color w:val="323232"/>
          <w:sz w:val="24"/>
          <w:szCs w:val="24"/>
          <w:rtl w:val="0"/>
        </w:rPr>
        <w:t xml:space="preserve">this. Here’s what you need to know: Thegovernment will not ask you to pay anything upfront to get this money. The government will not</w:t>
      </w:r>
    </w:p>
    <w:p w:rsidR="00000000" w:rsidDel="00000000" w:rsidP="00000000" w:rsidRDefault="00000000" w:rsidRPr="00000000" w14:paraId="00000067">
      <w:pPr>
        <w:shd w:fill="ffffff" w:val="clear"/>
        <w:spacing w:after="0" w:line="240" w:lineRule="auto"/>
        <w:ind w:left="720" w:firstLine="0"/>
        <w:jc w:val="center"/>
        <w:rPr>
          <w:b w:val="1"/>
          <w:color w:val="323232"/>
          <w:sz w:val="24"/>
          <w:szCs w:val="24"/>
        </w:rPr>
      </w:pPr>
      <w:r w:rsidDel="00000000" w:rsidR="00000000" w:rsidRPr="00000000">
        <w:rPr>
          <w:b w:val="1"/>
          <w:color w:val="323232"/>
          <w:sz w:val="24"/>
          <w:szCs w:val="24"/>
          <w:rtl w:val="0"/>
        </w:rPr>
        <w:t xml:space="preserve">call to ask for your Social Security number, bank</w:t>
      </w:r>
    </w:p>
    <w:p w:rsidR="00000000" w:rsidDel="00000000" w:rsidP="00000000" w:rsidRDefault="00000000" w:rsidRPr="00000000" w14:paraId="00000068">
      <w:pPr>
        <w:shd w:fill="ffffff" w:val="clear"/>
        <w:spacing w:after="0" w:line="240" w:lineRule="auto"/>
        <w:ind w:left="720" w:firstLine="0"/>
        <w:jc w:val="center"/>
        <w:rPr>
          <w:b w:val="1"/>
          <w:color w:val="323232"/>
          <w:sz w:val="24"/>
          <w:szCs w:val="24"/>
        </w:rPr>
      </w:pPr>
      <w:r w:rsidDel="00000000" w:rsidR="00000000" w:rsidRPr="00000000">
        <w:rPr>
          <w:b w:val="1"/>
          <w:color w:val="323232"/>
          <w:sz w:val="24"/>
          <w:szCs w:val="24"/>
          <w:rtl w:val="0"/>
        </w:rPr>
        <w:t xml:space="preserve">account, or credit card number. Anyone who does is a scammer.</w:t>
      </w:r>
    </w:p>
    <w:p w:rsidR="00000000" w:rsidDel="00000000" w:rsidP="00000000" w:rsidRDefault="00000000" w:rsidRPr="00000000" w14:paraId="00000069">
      <w:pPr>
        <w:shd w:fill="ffffff" w:val="clear"/>
        <w:spacing w:after="0" w:line="240" w:lineRule="auto"/>
        <w:ind w:left="720" w:firstLine="0"/>
        <w:jc w:val="center"/>
        <w:rPr>
          <w:b w:val="1"/>
          <w:color w:val="323232"/>
          <w:sz w:val="24"/>
          <w:szCs w:val="24"/>
        </w:rPr>
      </w:pPr>
      <w:r w:rsidDel="00000000" w:rsidR="00000000" w:rsidRPr="00000000">
        <w:rPr>
          <w:rtl w:val="0"/>
        </w:rPr>
      </w:r>
    </w:p>
    <w:p w:rsidR="00000000" w:rsidDel="00000000" w:rsidP="00000000" w:rsidRDefault="00000000" w:rsidRPr="00000000" w14:paraId="0000006A">
      <w:pPr>
        <w:numPr>
          <w:ilvl w:val="0"/>
          <w:numId w:val="1"/>
        </w:numPr>
        <w:shd w:fill="ffffff" w:val="clear"/>
        <w:spacing w:after="0" w:afterAutospacing="0" w:line="276" w:lineRule="auto"/>
        <w:ind w:left="720" w:hanging="360"/>
        <w:jc w:val="center"/>
        <w:rPr>
          <w:b w:val="1"/>
          <w:sz w:val="24"/>
          <w:szCs w:val="24"/>
        </w:rPr>
      </w:pPr>
      <w:r w:rsidDel="00000000" w:rsidR="00000000" w:rsidRPr="00000000">
        <w:rPr>
          <w:b w:val="1"/>
          <w:color w:val="323232"/>
          <w:sz w:val="24"/>
          <w:szCs w:val="24"/>
          <w:u w:val="single"/>
          <w:rtl w:val="0"/>
        </w:rPr>
        <w:t xml:space="preserve">Fake Charities</w:t>
      </w:r>
    </w:p>
    <w:p w:rsidR="00000000" w:rsidDel="00000000" w:rsidP="00000000" w:rsidRDefault="00000000" w:rsidRPr="00000000" w14:paraId="0000006B">
      <w:pPr>
        <w:numPr>
          <w:ilvl w:val="0"/>
          <w:numId w:val="1"/>
        </w:numPr>
        <w:shd w:fill="ffffff" w:val="clear"/>
        <w:spacing w:after="0" w:afterAutospacing="0" w:line="276" w:lineRule="auto"/>
        <w:ind w:left="720" w:hanging="360"/>
        <w:jc w:val="center"/>
        <w:rPr>
          <w:b w:val="1"/>
          <w:color w:val="323232"/>
          <w:sz w:val="24"/>
          <w:szCs w:val="24"/>
          <w:u w:val="none"/>
        </w:rPr>
      </w:pPr>
      <w:r w:rsidDel="00000000" w:rsidR="00000000" w:rsidRPr="00000000">
        <w:rPr>
          <w:rtl w:val="0"/>
        </w:rPr>
      </w:r>
    </w:p>
    <w:p w:rsidR="00000000" w:rsidDel="00000000" w:rsidP="00000000" w:rsidRDefault="00000000" w:rsidRPr="00000000" w14:paraId="0000006C">
      <w:pPr>
        <w:numPr>
          <w:ilvl w:val="0"/>
          <w:numId w:val="1"/>
        </w:numPr>
        <w:shd w:fill="ffffff" w:val="clear"/>
        <w:spacing w:after="0" w:afterAutospacing="0" w:line="276" w:lineRule="auto"/>
        <w:ind w:left="720" w:hanging="360"/>
        <w:jc w:val="center"/>
        <w:rPr>
          <w:b w:val="1"/>
          <w:sz w:val="24"/>
          <w:szCs w:val="24"/>
        </w:rPr>
      </w:pPr>
      <w:r w:rsidDel="00000000" w:rsidR="00000000" w:rsidRPr="00000000">
        <w:rPr>
          <w:b w:val="1"/>
          <w:color w:val="323232"/>
          <w:sz w:val="24"/>
          <w:szCs w:val="24"/>
          <w:rtl w:val="0"/>
        </w:rPr>
        <w:t xml:space="preserve">Do your homework when it comes to donations.</w:t>
      </w:r>
    </w:p>
    <w:p w:rsidR="00000000" w:rsidDel="00000000" w:rsidP="00000000" w:rsidRDefault="00000000" w:rsidRPr="00000000" w14:paraId="0000006D">
      <w:pPr>
        <w:numPr>
          <w:ilvl w:val="0"/>
          <w:numId w:val="1"/>
        </w:numPr>
        <w:shd w:fill="ffffff" w:val="clear"/>
        <w:spacing w:after="0" w:afterAutospacing="0" w:line="276" w:lineRule="auto"/>
        <w:ind w:left="720" w:hanging="360"/>
        <w:jc w:val="center"/>
        <w:rPr>
          <w:b w:val="1"/>
          <w:sz w:val="24"/>
          <w:szCs w:val="24"/>
        </w:rPr>
      </w:pPr>
      <w:r w:rsidDel="00000000" w:rsidR="00000000" w:rsidRPr="00000000">
        <w:rPr>
          <w:b w:val="1"/>
          <w:color w:val="323232"/>
          <w:sz w:val="24"/>
          <w:szCs w:val="24"/>
          <w:rtl w:val="0"/>
        </w:rPr>
        <w:t xml:space="preserve">Use the organizations listed at ftc.gov/charity to</w:t>
      </w:r>
    </w:p>
    <w:p w:rsidR="00000000" w:rsidDel="00000000" w:rsidP="00000000" w:rsidRDefault="00000000" w:rsidRPr="00000000" w14:paraId="0000006E">
      <w:pPr>
        <w:numPr>
          <w:ilvl w:val="0"/>
          <w:numId w:val="1"/>
        </w:numPr>
        <w:shd w:fill="ffffff" w:val="clear"/>
        <w:spacing w:after="0" w:afterAutospacing="0" w:line="276" w:lineRule="auto"/>
        <w:ind w:left="720" w:hanging="360"/>
        <w:jc w:val="center"/>
        <w:rPr>
          <w:b w:val="1"/>
          <w:sz w:val="24"/>
          <w:szCs w:val="24"/>
        </w:rPr>
      </w:pPr>
      <w:r w:rsidDel="00000000" w:rsidR="00000000" w:rsidRPr="00000000">
        <w:rPr>
          <w:b w:val="1"/>
          <w:color w:val="323232"/>
          <w:sz w:val="24"/>
          <w:szCs w:val="24"/>
          <w:rtl w:val="0"/>
        </w:rPr>
        <w:t xml:space="preserve">help you research charities. If someone wants</w:t>
      </w:r>
    </w:p>
    <w:p w:rsidR="00000000" w:rsidDel="00000000" w:rsidP="00000000" w:rsidRDefault="00000000" w:rsidRPr="00000000" w14:paraId="0000006F">
      <w:pPr>
        <w:numPr>
          <w:ilvl w:val="0"/>
          <w:numId w:val="1"/>
        </w:numPr>
        <w:shd w:fill="ffffff" w:val="clear"/>
        <w:spacing w:after="0" w:afterAutospacing="0" w:line="276" w:lineRule="auto"/>
        <w:ind w:left="720" w:hanging="360"/>
        <w:jc w:val="center"/>
        <w:rPr>
          <w:b w:val="1"/>
          <w:sz w:val="24"/>
          <w:szCs w:val="24"/>
        </w:rPr>
      </w:pPr>
      <w:r w:rsidDel="00000000" w:rsidR="00000000" w:rsidRPr="00000000">
        <w:rPr>
          <w:b w:val="1"/>
          <w:color w:val="323232"/>
          <w:sz w:val="24"/>
          <w:szCs w:val="24"/>
          <w:rtl w:val="0"/>
        </w:rPr>
        <w:t xml:space="preserve">donations in cash, by gift card, or by wiring</w:t>
      </w:r>
    </w:p>
    <w:p w:rsidR="00000000" w:rsidDel="00000000" w:rsidP="00000000" w:rsidRDefault="00000000" w:rsidRPr="00000000" w14:paraId="00000070">
      <w:pPr>
        <w:numPr>
          <w:ilvl w:val="0"/>
          <w:numId w:val="1"/>
        </w:numPr>
        <w:shd w:fill="ffffff" w:val="clear"/>
        <w:spacing w:after="0" w:afterAutospacing="0" w:line="276" w:lineRule="auto"/>
        <w:ind w:left="720" w:hanging="360"/>
        <w:jc w:val="center"/>
        <w:rPr>
          <w:b w:val="1"/>
          <w:sz w:val="24"/>
          <w:szCs w:val="24"/>
        </w:rPr>
      </w:pPr>
      <w:r w:rsidDel="00000000" w:rsidR="00000000" w:rsidRPr="00000000">
        <w:rPr>
          <w:b w:val="1"/>
          <w:color w:val="323232"/>
          <w:sz w:val="24"/>
          <w:szCs w:val="24"/>
          <w:rtl w:val="0"/>
        </w:rPr>
        <w:t xml:space="preserve">money, don’t do it.</w:t>
      </w:r>
    </w:p>
    <w:p w:rsidR="00000000" w:rsidDel="00000000" w:rsidP="00000000" w:rsidRDefault="00000000" w:rsidRPr="00000000" w14:paraId="00000071">
      <w:pPr>
        <w:numPr>
          <w:ilvl w:val="0"/>
          <w:numId w:val="1"/>
        </w:numPr>
        <w:shd w:fill="ffffff" w:val="clear"/>
        <w:spacing w:after="0" w:afterAutospacing="0" w:line="276" w:lineRule="auto"/>
        <w:ind w:left="720" w:hanging="360"/>
        <w:jc w:val="center"/>
        <w:rPr>
          <w:b w:val="1"/>
          <w:sz w:val="24"/>
          <w:szCs w:val="24"/>
        </w:rPr>
      </w:pPr>
      <w:r w:rsidDel="00000000" w:rsidR="00000000" w:rsidRPr="00000000">
        <w:rPr>
          <w:rtl w:val="0"/>
        </w:rPr>
      </w:r>
    </w:p>
    <w:p w:rsidR="00000000" w:rsidDel="00000000" w:rsidP="00000000" w:rsidRDefault="00000000" w:rsidRPr="00000000" w14:paraId="00000072">
      <w:pPr>
        <w:numPr>
          <w:ilvl w:val="0"/>
          <w:numId w:val="1"/>
        </w:numPr>
        <w:shd w:fill="ffffff" w:val="clear"/>
        <w:spacing w:after="0" w:afterAutospacing="0" w:line="276" w:lineRule="auto"/>
        <w:ind w:left="720" w:hanging="360"/>
        <w:jc w:val="center"/>
        <w:rPr>
          <w:b w:val="1"/>
          <w:sz w:val="24"/>
          <w:szCs w:val="24"/>
        </w:rPr>
      </w:pPr>
      <w:r w:rsidDel="00000000" w:rsidR="00000000" w:rsidRPr="00000000">
        <w:rPr>
          <w:rtl w:val="0"/>
        </w:rPr>
      </w:r>
    </w:p>
    <w:p w:rsidR="00000000" w:rsidDel="00000000" w:rsidP="00000000" w:rsidRDefault="00000000" w:rsidRPr="00000000" w14:paraId="00000073">
      <w:pPr>
        <w:numPr>
          <w:ilvl w:val="0"/>
          <w:numId w:val="1"/>
        </w:numPr>
        <w:shd w:fill="ffffff" w:val="clear"/>
        <w:spacing w:after="0" w:afterAutospacing="0" w:line="276" w:lineRule="auto"/>
        <w:ind w:left="720" w:hanging="360"/>
        <w:jc w:val="center"/>
        <w:rPr>
          <w:b w:val="1"/>
          <w:sz w:val="24"/>
          <w:szCs w:val="24"/>
        </w:rPr>
      </w:pPr>
      <w:r w:rsidDel="00000000" w:rsidR="00000000" w:rsidRPr="00000000">
        <w:rPr>
          <w:rtl w:val="0"/>
        </w:rPr>
      </w:r>
    </w:p>
    <w:p w:rsidR="00000000" w:rsidDel="00000000" w:rsidP="00000000" w:rsidRDefault="00000000" w:rsidRPr="00000000" w14:paraId="00000074">
      <w:pPr>
        <w:numPr>
          <w:ilvl w:val="0"/>
          <w:numId w:val="1"/>
        </w:numPr>
        <w:shd w:fill="ffffff" w:val="clear"/>
        <w:spacing w:after="0" w:afterAutospacing="0" w:line="276" w:lineRule="auto"/>
        <w:ind w:left="720" w:hanging="360"/>
        <w:jc w:val="center"/>
        <w:rPr>
          <w:b w:val="1"/>
          <w:sz w:val="24"/>
          <w:szCs w:val="24"/>
        </w:rPr>
      </w:pPr>
      <w:r w:rsidDel="00000000" w:rsidR="00000000" w:rsidRPr="00000000">
        <w:rPr>
          <w:rtl w:val="0"/>
        </w:rPr>
      </w:r>
    </w:p>
    <w:p w:rsidR="00000000" w:rsidDel="00000000" w:rsidP="00000000" w:rsidRDefault="00000000" w:rsidRPr="00000000" w14:paraId="00000075">
      <w:pPr>
        <w:numPr>
          <w:ilvl w:val="0"/>
          <w:numId w:val="1"/>
        </w:numPr>
        <w:shd w:fill="ffffff" w:val="clear"/>
        <w:spacing w:after="0" w:afterAutospacing="0" w:line="276" w:lineRule="auto"/>
        <w:ind w:left="720" w:hanging="360"/>
        <w:jc w:val="center"/>
        <w:rPr>
          <w:b w:val="1"/>
          <w:sz w:val="24"/>
          <w:szCs w:val="24"/>
        </w:rPr>
      </w:pPr>
      <w:r w:rsidDel="00000000" w:rsidR="00000000" w:rsidRPr="00000000">
        <w:rPr>
          <w:rtl w:val="0"/>
        </w:rPr>
      </w:r>
    </w:p>
    <w:p w:rsidR="00000000" w:rsidDel="00000000" w:rsidP="00000000" w:rsidRDefault="00000000" w:rsidRPr="00000000" w14:paraId="00000076">
      <w:pPr>
        <w:numPr>
          <w:ilvl w:val="0"/>
          <w:numId w:val="1"/>
        </w:numPr>
        <w:shd w:fill="ffffff" w:val="clear"/>
        <w:spacing w:after="0" w:afterAutospacing="0" w:line="276" w:lineRule="auto"/>
        <w:ind w:left="720" w:hanging="360"/>
        <w:jc w:val="center"/>
        <w:rPr>
          <w:b w:val="1"/>
          <w:sz w:val="24"/>
          <w:szCs w:val="24"/>
        </w:rPr>
      </w:pPr>
      <w:r w:rsidDel="00000000" w:rsidR="00000000" w:rsidRPr="00000000">
        <w:rPr>
          <w:rtl w:val="0"/>
        </w:rPr>
      </w:r>
    </w:p>
    <w:p w:rsidR="00000000" w:rsidDel="00000000" w:rsidP="00000000" w:rsidRDefault="00000000" w:rsidRPr="00000000" w14:paraId="00000077">
      <w:pPr>
        <w:numPr>
          <w:ilvl w:val="0"/>
          <w:numId w:val="1"/>
        </w:numPr>
        <w:shd w:fill="ffffff" w:val="clear"/>
        <w:spacing w:after="0" w:afterAutospacing="0" w:line="276" w:lineRule="auto"/>
        <w:ind w:left="720" w:hanging="360"/>
        <w:jc w:val="center"/>
        <w:rPr>
          <w:b w:val="1"/>
          <w:sz w:val="24"/>
          <w:szCs w:val="24"/>
        </w:rPr>
      </w:pPr>
      <w:r w:rsidDel="00000000" w:rsidR="00000000" w:rsidRPr="00000000">
        <w:rPr>
          <w:rtl w:val="0"/>
        </w:rPr>
      </w:r>
    </w:p>
    <w:p w:rsidR="00000000" w:rsidDel="00000000" w:rsidP="00000000" w:rsidRDefault="00000000" w:rsidRPr="00000000" w14:paraId="00000078">
      <w:pPr>
        <w:numPr>
          <w:ilvl w:val="0"/>
          <w:numId w:val="1"/>
        </w:numPr>
        <w:shd w:fill="ffffff" w:val="clear"/>
        <w:spacing w:after="0" w:afterAutospacing="0" w:line="276" w:lineRule="auto"/>
        <w:ind w:left="720" w:hanging="360"/>
        <w:jc w:val="center"/>
        <w:rPr>
          <w:b w:val="1"/>
          <w:sz w:val="24"/>
          <w:szCs w:val="24"/>
        </w:rPr>
      </w:pPr>
      <w:r w:rsidDel="00000000" w:rsidR="00000000" w:rsidRPr="00000000">
        <w:rPr>
          <w:b w:val="1"/>
          <w:color w:val="323232"/>
          <w:sz w:val="24"/>
          <w:szCs w:val="24"/>
          <w:u w:val="single"/>
          <w:rtl w:val="0"/>
        </w:rPr>
        <w:t xml:space="preserve">Misinformation &amp; Rumors</w:t>
      </w:r>
    </w:p>
    <w:p w:rsidR="00000000" w:rsidDel="00000000" w:rsidP="00000000" w:rsidRDefault="00000000" w:rsidRPr="00000000" w14:paraId="00000079">
      <w:pPr>
        <w:numPr>
          <w:ilvl w:val="0"/>
          <w:numId w:val="1"/>
        </w:numPr>
        <w:shd w:fill="ffffff" w:val="clear"/>
        <w:spacing w:after="0" w:afterAutospacing="0" w:line="276" w:lineRule="auto"/>
        <w:ind w:left="720" w:hanging="360"/>
        <w:jc w:val="center"/>
        <w:rPr>
          <w:b w:val="1"/>
          <w:color w:val="323232"/>
          <w:sz w:val="24"/>
          <w:szCs w:val="24"/>
          <w:u w:val="none"/>
        </w:rPr>
      </w:pPr>
      <w:r w:rsidDel="00000000" w:rsidR="00000000" w:rsidRPr="00000000">
        <w:rPr>
          <w:rtl w:val="0"/>
        </w:rPr>
      </w:r>
    </w:p>
    <w:p w:rsidR="00000000" w:rsidDel="00000000" w:rsidP="00000000" w:rsidRDefault="00000000" w:rsidRPr="00000000" w14:paraId="0000007A">
      <w:pPr>
        <w:numPr>
          <w:ilvl w:val="0"/>
          <w:numId w:val="1"/>
        </w:numPr>
        <w:shd w:fill="ffffff" w:val="clear"/>
        <w:spacing w:after="0" w:afterAutospacing="0" w:line="276" w:lineRule="auto"/>
        <w:ind w:left="720" w:hanging="360"/>
        <w:jc w:val="center"/>
        <w:rPr>
          <w:b w:val="1"/>
          <w:sz w:val="24"/>
          <w:szCs w:val="24"/>
        </w:rPr>
      </w:pPr>
      <w:r w:rsidDel="00000000" w:rsidR="00000000" w:rsidRPr="00000000">
        <w:rPr>
          <w:b w:val="1"/>
          <w:color w:val="323232"/>
          <w:sz w:val="24"/>
          <w:szCs w:val="24"/>
          <w:rtl w:val="0"/>
        </w:rPr>
        <w:t xml:space="preserve">Before you pass on any messages, do some</w:t>
      </w:r>
    </w:p>
    <w:p w:rsidR="00000000" w:rsidDel="00000000" w:rsidP="00000000" w:rsidRDefault="00000000" w:rsidRPr="00000000" w14:paraId="0000007B">
      <w:pPr>
        <w:numPr>
          <w:ilvl w:val="0"/>
          <w:numId w:val="1"/>
        </w:numPr>
        <w:shd w:fill="ffffff" w:val="clear"/>
        <w:spacing w:after="0" w:afterAutospacing="0" w:line="276" w:lineRule="auto"/>
        <w:ind w:left="720" w:hanging="360"/>
        <w:jc w:val="center"/>
        <w:rPr>
          <w:b w:val="1"/>
          <w:sz w:val="24"/>
          <w:szCs w:val="24"/>
        </w:rPr>
      </w:pPr>
      <w:r w:rsidDel="00000000" w:rsidR="00000000" w:rsidRPr="00000000">
        <w:rPr>
          <w:b w:val="1"/>
          <w:color w:val="323232"/>
          <w:sz w:val="24"/>
          <w:szCs w:val="24"/>
          <w:rtl w:val="0"/>
        </w:rPr>
        <w:t xml:space="preserve">fact checking by contacting trusted sources.</w:t>
      </w:r>
    </w:p>
    <w:p w:rsidR="00000000" w:rsidDel="00000000" w:rsidP="00000000" w:rsidRDefault="00000000" w:rsidRPr="00000000" w14:paraId="0000007C">
      <w:pPr>
        <w:numPr>
          <w:ilvl w:val="0"/>
          <w:numId w:val="1"/>
        </w:numPr>
        <w:shd w:fill="ffffff" w:val="clear"/>
        <w:spacing w:after="0" w:afterAutospacing="0" w:line="276" w:lineRule="auto"/>
        <w:ind w:left="720" w:hanging="360"/>
        <w:jc w:val="center"/>
        <w:rPr>
          <w:b w:val="1"/>
          <w:sz w:val="24"/>
          <w:szCs w:val="24"/>
        </w:rPr>
      </w:pPr>
      <w:r w:rsidDel="00000000" w:rsidR="00000000" w:rsidRPr="00000000">
        <w:rPr>
          <w:b w:val="1"/>
          <w:color w:val="323232"/>
          <w:sz w:val="24"/>
          <w:szCs w:val="24"/>
          <w:rtl w:val="0"/>
        </w:rPr>
        <w:t xml:space="preserve">Visit usa.gov/coronavirus for links to federal state and </w:t>
      </w:r>
    </w:p>
    <w:p w:rsidR="00000000" w:rsidDel="00000000" w:rsidP="00000000" w:rsidRDefault="00000000" w:rsidRPr="00000000" w14:paraId="0000007D">
      <w:pPr>
        <w:numPr>
          <w:ilvl w:val="0"/>
          <w:numId w:val="1"/>
        </w:numPr>
        <w:shd w:fill="ffffff" w:val="clear"/>
        <w:spacing w:after="0" w:afterAutospacing="0" w:line="276" w:lineRule="auto"/>
        <w:ind w:left="720" w:hanging="360"/>
        <w:jc w:val="center"/>
        <w:rPr>
          <w:b w:val="1"/>
          <w:sz w:val="24"/>
          <w:szCs w:val="24"/>
        </w:rPr>
      </w:pPr>
      <w:r w:rsidDel="00000000" w:rsidR="00000000" w:rsidRPr="00000000">
        <w:rPr>
          <w:b w:val="1"/>
          <w:color w:val="323232"/>
          <w:sz w:val="24"/>
          <w:szCs w:val="24"/>
          <w:rtl w:val="0"/>
        </w:rPr>
        <w:t xml:space="preserve">local government agencies.</w:t>
      </w:r>
    </w:p>
    <w:p w:rsidR="00000000" w:rsidDel="00000000" w:rsidP="00000000" w:rsidRDefault="00000000" w:rsidRPr="00000000" w14:paraId="0000007E">
      <w:pPr>
        <w:numPr>
          <w:ilvl w:val="0"/>
          <w:numId w:val="1"/>
        </w:numPr>
        <w:shd w:fill="ffffff" w:val="clear"/>
        <w:spacing w:after="0" w:afterAutospacing="0" w:line="276" w:lineRule="auto"/>
        <w:ind w:left="720" w:hanging="360"/>
        <w:jc w:val="center"/>
        <w:rPr>
          <w:b w:val="1"/>
          <w:color w:val="323232"/>
          <w:sz w:val="24"/>
          <w:szCs w:val="24"/>
          <w:u w:val="none"/>
        </w:rPr>
      </w:pPr>
      <w:r w:rsidDel="00000000" w:rsidR="00000000" w:rsidRPr="00000000">
        <w:rPr>
          <w:rtl w:val="0"/>
        </w:rPr>
      </w:r>
    </w:p>
    <w:p w:rsidR="00000000" w:rsidDel="00000000" w:rsidP="00000000" w:rsidRDefault="00000000" w:rsidRPr="00000000" w14:paraId="0000007F">
      <w:pPr>
        <w:numPr>
          <w:ilvl w:val="0"/>
          <w:numId w:val="1"/>
        </w:numPr>
        <w:shd w:fill="ffffff" w:val="clear"/>
        <w:spacing w:after="0" w:afterAutospacing="0" w:line="276" w:lineRule="auto"/>
        <w:ind w:left="720" w:hanging="360"/>
        <w:jc w:val="center"/>
        <w:rPr>
          <w:b w:val="1"/>
          <w:sz w:val="24"/>
          <w:szCs w:val="24"/>
        </w:rPr>
      </w:pPr>
      <w:r w:rsidDel="00000000" w:rsidR="00000000" w:rsidRPr="00000000">
        <w:rPr>
          <w:b w:val="1"/>
          <w:color w:val="323232"/>
          <w:sz w:val="24"/>
          <w:szCs w:val="24"/>
          <w:rtl w:val="0"/>
        </w:rPr>
        <w:t xml:space="preserve">Stay informed:</w:t>
      </w:r>
    </w:p>
    <w:p w:rsidR="00000000" w:rsidDel="00000000" w:rsidP="00000000" w:rsidRDefault="00000000" w:rsidRPr="00000000" w14:paraId="00000080">
      <w:pPr>
        <w:numPr>
          <w:ilvl w:val="0"/>
          <w:numId w:val="1"/>
        </w:numPr>
        <w:shd w:fill="ffffff" w:val="clear"/>
        <w:spacing w:after="0" w:afterAutospacing="0" w:line="276" w:lineRule="auto"/>
        <w:ind w:left="720" w:hanging="360"/>
        <w:jc w:val="center"/>
        <w:rPr>
          <w:b w:val="1"/>
          <w:sz w:val="24"/>
          <w:szCs w:val="24"/>
        </w:rPr>
      </w:pPr>
      <w:r w:rsidDel="00000000" w:rsidR="00000000" w:rsidRPr="00000000">
        <w:rPr>
          <w:b w:val="1"/>
          <w:color w:val="323232"/>
          <w:sz w:val="24"/>
          <w:szCs w:val="24"/>
          <w:u w:val="single"/>
          <w:rtl w:val="0"/>
        </w:rPr>
        <w:t xml:space="preserve">Visit:</w:t>
      </w:r>
    </w:p>
    <w:p w:rsidR="00000000" w:rsidDel="00000000" w:rsidP="00000000" w:rsidRDefault="00000000" w:rsidRPr="00000000" w14:paraId="00000081">
      <w:pPr>
        <w:numPr>
          <w:ilvl w:val="0"/>
          <w:numId w:val="1"/>
        </w:numPr>
        <w:shd w:fill="ffffff" w:val="clear"/>
        <w:spacing w:after="0" w:afterAutospacing="0" w:line="276" w:lineRule="auto"/>
        <w:ind w:left="720" w:hanging="360"/>
        <w:jc w:val="center"/>
        <w:rPr>
          <w:b w:val="1"/>
          <w:sz w:val="24"/>
          <w:szCs w:val="24"/>
        </w:rPr>
      </w:pPr>
      <w:r w:rsidDel="00000000" w:rsidR="00000000" w:rsidRPr="00000000">
        <w:rPr>
          <w:b w:val="1"/>
          <w:color w:val="323232"/>
          <w:sz w:val="24"/>
          <w:szCs w:val="24"/>
          <w:rtl w:val="0"/>
        </w:rPr>
        <w:t xml:space="preserve">• ftc.gov/coronavirus</w:t>
      </w:r>
    </w:p>
    <w:p w:rsidR="00000000" w:rsidDel="00000000" w:rsidP="00000000" w:rsidRDefault="00000000" w:rsidRPr="00000000" w14:paraId="00000082">
      <w:pPr>
        <w:numPr>
          <w:ilvl w:val="0"/>
          <w:numId w:val="1"/>
        </w:numPr>
        <w:shd w:fill="ffffff" w:val="clear"/>
        <w:spacing w:after="0" w:afterAutospacing="0" w:line="276" w:lineRule="auto"/>
        <w:ind w:left="720" w:hanging="360"/>
        <w:jc w:val="center"/>
        <w:rPr>
          <w:b w:val="1"/>
          <w:sz w:val="24"/>
          <w:szCs w:val="24"/>
        </w:rPr>
      </w:pPr>
      <w:r w:rsidDel="00000000" w:rsidR="00000000" w:rsidRPr="00000000">
        <w:rPr>
          <w:b w:val="1"/>
          <w:color w:val="323232"/>
          <w:sz w:val="24"/>
          <w:szCs w:val="24"/>
          <w:rtl w:val="0"/>
        </w:rPr>
        <w:t xml:space="preserve">• coronavirus.gov</w:t>
      </w:r>
    </w:p>
    <w:p w:rsidR="00000000" w:rsidDel="00000000" w:rsidP="00000000" w:rsidRDefault="00000000" w:rsidRPr="00000000" w14:paraId="00000083">
      <w:pPr>
        <w:numPr>
          <w:ilvl w:val="0"/>
          <w:numId w:val="1"/>
        </w:numPr>
        <w:shd w:fill="ffffff" w:val="clear"/>
        <w:spacing w:after="0" w:afterAutospacing="0" w:line="276" w:lineRule="auto"/>
        <w:ind w:left="720" w:hanging="360"/>
        <w:jc w:val="center"/>
        <w:rPr>
          <w:b w:val="1"/>
          <w:sz w:val="24"/>
          <w:szCs w:val="24"/>
        </w:rPr>
      </w:pPr>
      <w:r w:rsidDel="00000000" w:rsidR="00000000" w:rsidRPr="00000000">
        <w:rPr>
          <w:b w:val="1"/>
          <w:color w:val="323232"/>
          <w:sz w:val="24"/>
          <w:szCs w:val="24"/>
          <w:rtl w:val="0"/>
        </w:rPr>
        <w:t xml:space="preserve">• usa.gov/coronavirus</w:t>
      </w:r>
    </w:p>
    <w:p w:rsidR="00000000" w:rsidDel="00000000" w:rsidP="00000000" w:rsidRDefault="00000000" w:rsidRPr="00000000" w14:paraId="00000084">
      <w:pPr>
        <w:numPr>
          <w:ilvl w:val="0"/>
          <w:numId w:val="1"/>
        </w:numPr>
        <w:shd w:fill="ffffff" w:val="clear"/>
        <w:spacing w:after="0" w:afterAutospacing="0" w:line="276" w:lineRule="auto"/>
        <w:ind w:left="720" w:hanging="360"/>
        <w:jc w:val="center"/>
        <w:rPr>
          <w:b w:val="1"/>
          <w:sz w:val="24"/>
          <w:szCs w:val="24"/>
        </w:rPr>
      </w:pPr>
      <w:r w:rsidDel="00000000" w:rsidR="00000000" w:rsidRPr="00000000">
        <w:rPr>
          <w:b w:val="1"/>
          <w:color w:val="323232"/>
          <w:sz w:val="24"/>
          <w:szCs w:val="24"/>
          <w:rtl w:val="0"/>
        </w:rPr>
        <w:t xml:space="preserve">Report suspicious claims or questionable practices to the FTC at</w:t>
      </w:r>
    </w:p>
    <w:p w:rsidR="00000000" w:rsidDel="00000000" w:rsidP="00000000" w:rsidRDefault="00000000" w:rsidRPr="00000000" w14:paraId="00000085">
      <w:pPr>
        <w:numPr>
          <w:ilvl w:val="0"/>
          <w:numId w:val="1"/>
        </w:numPr>
        <w:shd w:fill="ffffff" w:val="clear"/>
        <w:spacing w:after="0" w:afterAutospacing="0" w:line="276" w:lineRule="auto"/>
        <w:ind w:left="720" w:hanging="360"/>
        <w:jc w:val="center"/>
        <w:rPr>
          <w:b w:val="1"/>
          <w:sz w:val="24"/>
          <w:szCs w:val="24"/>
        </w:rPr>
      </w:pPr>
      <w:r w:rsidDel="00000000" w:rsidR="00000000" w:rsidRPr="00000000">
        <w:rPr>
          <w:b w:val="1"/>
          <w:color w:val="323232"/>
          <w:sz w:val="24"/>
          <w:szCs w:val="24"/>
          <w:rtl w:val="0"/>
        </w:rPr>
        <w:t xml:space="preserve">ftc.gov/complaint.</w:t>
      </w:r>
    </w:p>
    <w:p w:rsidR="00000000" w:rsidDel="00000000" w:rsidP="00000000" w:rsidRDefault="00000000" w:rsidRPr="00000000" w14:paraId="00000086">
      <w:pPr>
        <w:numPr>
          <w:ilvl w:val="0"/>
          <w:numId w:val="1"/>
        </w:numPr>
        <w:shd w:fill="ffffff" w:val="clear"/>
        <w:spacing w:after="0" w:afterAutospacing="0" w:line="276" w:lineRule="auto"/>
        <w:ind w:left="720" w:hanging="360"/>
        <w:jc w:val="center"/>
        <w:rPr>
          <w:b w:val="1"/>
          <w:sz w:val="24"/>
          <w:szCs w:val="24"/>
        </w:rPr>
      </w:pPr>
      <w:r w:rsidDel="00000000" w:rsidR="00000000" w:rsidRPr="00000000">
        <w:rPr>
          <w:b w:val="1"/>
          <w:color w:val="323232"/>
          <w:sz w:val="24"/>
          <w:szCs w:val="24"/>
          <w:rtl w:val="0"/>
        </w:rPr>
        <w:t xml:space="preserve">Keep up with the latest scams. </w:t>
      </w:r>
    </w:p>
    <w:p w:rsidR="00000000" w:rsidDel="00000000" w:rsidP="00000000" w:rsidRDefault="00000000" w:rsidRPr="00000000" w14:paraId="00000087">
      <w:pPr>
        <w:numPr>
          <w:ilvl w:val="0"/>
          <w:numId w:val="1"/>
        </w:numPr>
        <w:shd w:fill="ffffff" w:val="clear"/>
        <w:spacing w:after="520" w:line="276" w:lineRule="auto"/>
        <w:ind w:left="720" w:hanging="360"/>
        <w:jc w:val="center"/>
        <w:rPr>
          <w:b w:val="1"/>
          <w:sz w:val="24"/>
          <w:szCs w:val="24"/>
        </w:rPr>
      </w:pPr>
      <w:r w:rsidDel="00000000" w:rsidR="00000000" w:rsidRPr="00000000">
        <w:rPr>
          <w:b w:val="1"/>
          <w:color w:val="323232"/>
          <w:sz w:val="24"/>
          <w:szCs w:val="24"/>
          <w:rtl w:val="0"/>
        </w:rPr>
        <w:t xml:space="preserve">Sign up for the FTC’sConsumer Alerts atftc.gov/subscribe.</w:t>
      </w:r>
    </w:p>
    <w:p w:rsidR="00000000" w:rsidDel="00000000" w:rsidP="00000000" w:rsidRDefault="00000000" w:rsidRPr="00000000" w14:paraId="00000088">
      <w:pPr>
        <w:shd w:fill="ffffff" w:val="clear"/>
        <w:spacing w:after="520" w:line="276" w:lineRule="auto"/>
        <w:jc w:val="center"/>
        <w:rPr>
          <w:b w:val="1"/>
          <w:color w:val="323232"/>
          <w:sz w:val="24"/>
          <w:szCs w:val="24"/>
        </w:rPr>
      </w:pPr>
      <w:r w:rsidDel="00000000" w:rsidR="00000000" w:rsidRPr="00000000">
        <w:rPr>
          <w:rtl w:val="0"/>
        </w:rPr>
      </w:r>
    </w:p>
    <w:p w:rsidR="00000000" w:rsidDel="00000000" w:rsidP="00000000" w:rsidRDefault="00000000" w:rsidRPr="00000000" w14:paraId="00000089">
      <w:pPr>
        <w:spacing w:line="240" w:lineRule="auto"/>
        <w:jc w:val="center"/>
        <w:rPr>
          <w:b w:val="1"/>
          <w:sz w:val="24"/>
          <w:szCs w:val="24"/>
        </w:rPr>
      </w:pPr>
      <w:r w:rsidDel="00000000" w:rsidR="00000000" w:rsidRPr="00000000">
        <w:rPr>
          <w:b w:val="1"/>
          <w:sz w:val="24"/>
          <w:szCs w:val="24"/>
        </w:rPr>
        <w:drawing>
          <wp:inline distB="114300" distT="114300" distL="114300" distR="114300">
            <wp:extent cx="5591175" cy="5667375"/>
            <wp:effectExtent b="25400" l="25400" r="25400" t="25400"/>
            <wp:docPr id="1" name="image5.png"/>
            <a:graphic>
              <a:graphicData uri="http://schemas.openxmlformats.org/drawingml/2006/picture">
                <pic:pic>
                  <pic:nvPicPr>
                    <pic:cNvPr id="0" name="image5.png"/>
                    <pic:cNvPicPr preferRelativeResize="0"/>
                  </pic:nvPicPr>
                  <pic:blipFill>
                    <a:blip r:embed="rId18"/>
                    <a:srcRect b="0" l="0" r="0" t="0"/>
                    <a:stretch>
                      <a:fillRect/>
                    </a:stretch>
                  </pic:blipFill>
                  <pic:spPr>
                    <a:xfrm>
                      <a:off x="0" y="0"/>
                      <a:ext cx="5591175" cy="5667375"/>
                    </a:xfrm>
                    <a:prstGeom prst="rect"/>
                    <a:ln w="254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8A">
      <w:pPr>
        <w:pBdr>
          <w:top w:color="000000" w:space="2" w:sz="24" w:val="single"/>
          <w:left w:color="000000" w:space="2" w:sz="24" w:val="single"/>
          <w:bottom w:color="000000" w:space="2" w:sz="24" w:val="single"/>
          <w:right w:color="000000" w:space="2" w:sz="24" w:val="single"/>
        </w:pBdr>
        <w:spacing w:after="240" w:before="240" w:line="240" w:lineRule="auto"/>
        <w:jc w:val="center"/>
        <w:rPr>
          <w:b w:val="1"/>
          <w:sz w:val="40"/>
          <w:szCs w:val="40"/>
        </w:rPr>
      </w:pPr>
      <w:r w:rsidDel="00000000" w:rsidR="00000000" w:rsidRPr="00000000">
        <w:rPr>
          <w:b w:val="1"/>
          <w:sz w:val="40"/>
          <w:szCs w:val="40"/>
        </w:rPr>
        <w:drawing>
          <wp:inline distB="114300" distT="114300" distL="114300" distR="114300">
            <wp:extent cx="2176463" cy="873449"/>
            <wp:effectExtent b="0" l="0" r="0" t="0"/>
            <wp:docPr id="5" name="image2.png"/>
            <a:graphic>
              <a:graphicData uri="http://schemas.openxmlformats.org/drawingml/2006/picture">
                <pic:pic>
                  <pic:nvPicPr>
                    <pic:cNvPr id="0" name="image2.png"/>
                    <pic:cNvPicPr preferRelativeResize="0"/>
                  </pic:nvPicPr>
                  <pic:blipFill>
                    <a:blip r:embed="rId19"/>
                    <a:srcRect b="0" l="0" r="0" t="0"/>
                    <a:stretch>
                      <a:fillRect/>
                    </a:stretch>
                  </pic:blipFill>
                  <pic:spPr>
                    <a:xfrm>
                      <a:off x="0" y="0"/>
                      <a:ext cx="2176463" cy="873449"/>
                    </a:xfrm>
                    <a:prstGeom prst="rect"/>
                    <a:ln/>
                  </pic:spPr>
                </pic:pic>
              </a:graphicData>
            </a:graphic>
          </wp:inline>
        </w:drawing>
      </w:r>
      <w:r w:rsidDel="00000000" w:rsidR="00000000" w:rsidRPr="00000000">
        <w:rPr>
          <w:rtl w:val="0"/>
        </w:rPr>
      </w:r>
    </w:p>
    <w:p w:rsidR="00000000" w:rsidDel="00000000" w:rsidP="00000000" w:rsidRDefault="00000000" w:rsidRPr="00000000" w14:paraId="0000008B">
      <w:pPr>
        <w:pBdr>
          <w:top w:color="000000" w:space="2" w:sz="24" w:val="single"/>
          <w:left w:color="000000" w:space="2" w:sz="24" w:val="single"/>
          <w:bottom w:color="000000" w:space="2" w:sz="24" w:val="single"/>
          <w:right w:color="000000" w:space="2" w:sz="24" w:val="single"/>
        </w:pBdr>
        <w:spacing w:after="240" w:before="240" w:line="240" w:lineRule="auto"/>
        <w:jc w:val="center"/>
        <w:rPr>
          <w:b w:val="1"/>
          <w:sz w:val="24"/>
          <w:szCs w:val="24"/>
        </w:rPr>
      </w:pPr>
      <w:r w:rsidDel="00000000" w:rsidR="00000000" w:rsidRPr="00000000">
        <w:rPr>
          <w:b w:val="1"/>
          <w:sz w:val="24"/>
          <w:szCs w:val="24"/>
          <w:rtl w:val="0"/>
        </w:rPr>
        <w:t xml:space="preserve">IMAGINE YOUR STORY….A MURDER MYSTERY!!</w:t>
      </w:r>
    </w:p>
    <w:p w:rsidR="00000000" w:rsidDel="00000000" w:rsidP="00000000" w:rsidRDefault="00000000" w:rsidRPr="00000000" w14:paraId="0000008C">
      <w:pPr>
        <w:pBdr>
          <w:top w:color="000000" w:space="2" w:sz="24" w:val="single"/>
          <w:left w:color="000000" w:space="2" w:sz="24" w:val="single"/>
          <w:bottom w:color="000000" w:space="2" w:sz="24" w:val="single"/>
          <w:right w:color="000000" w:space="2" w:sz="24" w:val="single"/>
        </w:pBdr>
        <w:spacing w:after="240" w:before="240" w:line="240" w:lineRule="auto"/>
        <w:jc w:val="center"/>
        <w:rPr>
          <w:b w:val="1"/>
          <w:sz w:val="20"/>
          <w:szCs w:val="20"/>
        </w:rPr>
      </w:pPr>
      <w:r w:rsidDel="00000000" w:rsidR="00000000" w:rsidRPr="00000000">
        <w:rPr>
          <w:b w:val="1"/>
          <w:sz w:val="20"/>
          <w:szCs w:val="20"/>
          <w:rtl w:val="0"/>
        </w:rPr>
        <w:t xml:space="preserve">A summer reading program theme at the Pine Bush Area Library</w:t>
      </w:r>
    </w:p>
    <w:p w:rsidR="00000000" w:rsidDel="00000000" w:rsidP="00000000" w:rsidRDefault="00000000" w:rsidRPr="00000000" w14:paraId="0000008D">
      <w:pPr>
        <w:pBdr>
          <w:top w:color="000000" w:space="2" w:sz="24" w:val="single"/>
          <w:left w:color="000000" w:space="2" w:sz="24" w:val="single"/>
          <w:bottom w:color="000000" w:space="2" w:sz="24" w:val="single"/>
          <w:right w:color="000000" w:space="2" w:sz="24" w:val="single"/>
        </w:pBdr>
        <w:spacing w:after="240" w:before="240" w:line="240" w:lineRule="auto"/>
        <w:jc w:val="center"/>
        <w:rPr>
          <w:b w:val="1"/>
          <w:sz w:val="20"/>
          <w:szCs w:val="20"/>
        </w:rPr>
      </w:pPr>
      <w:r w:rsidDel="00000000" w:rsidR="00000000" w:rsidRPr="00000000">
        <w:rPr>
          <w:b w:val="1"/>
          <w:sz w:val="20"/>
          <w:szCs w:val="20"/>
          <w:rtl w:val="0"/>
        </w:rPr>
        <w:t xml:space="preserve">If you have the imagination, we have the “CLUES” and; we’re offering you a writing challenge.  Write a short creative murder mystery with the 15 clues we will provide.   Your cleverly written “who done it” must contain the 15 clues.  One catch…...you, the writer, will be the only one who will know the who, what, why, when and where of the crime.   These facts will be contained in a sealed envelope you will also submit with your story.  Our “detective” judges will read all the stories, try to solve the case and, then open your envelope to see how good their sleuthing skills were.  (Even our judges will be kept in the dark guessing!!)  Your story will be judged on creativity, suspense, and the completely plausible hints in the story that lead to the solving of the crime!  A Grand Prize for the “Best Murder Mystery” will be awarded! </w:t>
      </w:r>
    </w:p>
    <w:p w:rsidR="00000000" w:rsidDel="00000000" w:rsidP="00000000" w:rsidRDefault="00000000" w:rsidRPr="00000000" w14:paraId="0000008E">
      <w:pPr>
        <w:pBdr>
          <w:top w:color="000000" w:space="2" w:sz="24" w:val="single"/>
          <w:left w:color="000000" w:space="2" w:sz="24" w:val="single"/>
          <w:bottom w:color="000000" w:space="2" w:sz="24" w:val="single"/>
          <w:right w:color="000000" w:space="2" w:sz="24" w:val="single"/>
        </w:pBdr>
        <w:spacing w:before="240" w:line="240" w:lineRule="auto"/>
        <w:jc w:val="center"/>
        <w:rPr>
          <w:b w:val="1"/>
          <w:sz w:val="20"/>
          <w:szCs w:val="20"/>
          <w:u w:val="single"/>
        </w:rPr>
      </w:pPr>
      <w:r w:rsidDel="00000000" w:rsidR="00000000" w:rsidRPr="00000000">
        <w:rPr>
          <w:b w:val="1"/>
          <w:sz w:val="20"/>
          <w:szCs w:val="20"/>
          <w:rtl w:val="0"/>
        </w:rPr>
        <w:t xml:space="preserve"> </w:t>
      </w:r>
      <w:r w:rsidDel="00000000" w:rsidR="00000000" w:rsidRPr="00000000">
        <w:rPr>
          <w:b w:val="1"/>
          <w:sz w:val="20"/>
          <w:szCs w:val="20"/>
          <w:u w:val="single"/>
          <w:rtl w:val="0"/>
        </w:rPr>
        <w:t xml:space="preserve">Deadline for Submissions:  Friday, July 31, 2020.  Join the Challenge! </w:t>
      </w:r>
    </w:p>
    <w:p w:rsidR="00000000" w:rsidDel="00000000" w:rsidP="00000000" w:rsidRDefault="00000000" w:rsidRPr="00000000" w14:paraId="0000008F">
      <w:pPr>
        <w:pBdr>
          <w:top w:color="000000" w:space="2" w:sz="24" w:val="single"/>
          <w:left w:color="000000" w:space="2" w:sz="24" w:val="single"/>
          <w:bottom w:color="000000" w:space="2" w:sz="24" w:val="single"/>
          <w:right w:color="000000" w:space="2" w:sz="24" w:val="single"/>
        </w:pBdr>
        <w:spacing w:before="240" w:line="240" w:lineRule="auto"/>
        <w:jc w:val="center"/>
        <w:rPr>
          <w:b w:val="1"/>
          <w:sz w:val="24"/>
          <w:szCs w:val="24"/>
        </w:rPr>
      </w:pPr>
      <w:r w:rsidDel="00000000" w:rsidR="00000000" w:rsidRPr="00000000">
        <w:rPr>
          <w:b w:val="1"/>
          <w:sz w:val="20"/>
          <w:szCs w:val="20"/>
          <w:u w:val="single"/>
          <w:rtl w:val="0"/>
        </w:rPr>
        <w:t xml:space="preserve">Please call 744-4265, Ext 2 for more details and to pick up your “Clues</w:t>
      </w:r>
      <w:r w:rsidDel="00000000" w:rsidR="00000000" w:rsidRPr="00000000">
        <w:rPr>
          <w:rtl w:val="0"/>
        </w:rPr>
      </w:r>
    </w:p>
    <w:sectPr>
      <w:pgSz w:h="15840" w:w="12240"/>
      <w:pgMar w:bottom="72" w:top="72"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omic Sans MS"/>
  <w:font w:name="Lobster">
    <w:embedRegular w:fontKey="{00000000-0000-0000-0000-000000000000}" r:id="rId1"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Arial" w:cs="Arial" w:eastAsia="Arial" w:hAnsi="Arial"/>
        <w:color w:val="323232"/>
        <w:sz w:val="20"/>
        <w:szCs w:val="2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www.aarp.com/safety" TargetMode="External"/><Relationship Id="rId10" Type="http://schemas.openxmlformats.org/officeDocument/2006/relationships/image" Target="media/image4.jpg"/><Relationship Id="rId13" Type="http://schemas.openxmlformats.org/officeDocument/2006/relationships/hyperlink" Target="https://www.consumer.ftc.gov/articles/0259-robocalls#legal" TargetMode="External"/><Relationship Id="rId12" Type="http://schemas.openxmlformats.org/officeDocument/2006/relationships/hyperlink" Target="https://www.consumer.ftc.gov/blog/2020/04/coronavirus-stimulus-payment-scams-what-you-need-know"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jpg"/><Relationship Id="rId15" Type="http://schemas.openxmlformats.org/officeDocument/2006/relationships/hyperlink" Target="https://www.usa.gov/coronavirus" TargetMode="External"/><Relationship Id="rId14" Type="http://schemas.openxmlformats.org/officeDocument/2006/relationships/hyperlink" Target="https://www.coronavirus.gov/" TargetMode="External"/><Relationship Id="rId17" Type="http://schemas.openxmlformats.org/officeDocument/2006/relationships/hyperlink" Target="https://www.consumer.ftc.gov/features/how-donate-wisely-and-avoid-charity-scams" TargetMode="External"/><Relationship Id="rId16" Type="http://schemas.openxmlformats.org/officeDocument/2006/relationships/hyperlink" Target="https://www.consumer.ftc.gov/articles/how-recognize-and-avoid-phishing-scams" TargetMode="External"/><Relationship Id="rId5" Type="http://schemas.openxmlformats.org/officeDocument/2006/relationships/styles" Target="styles.xml"/><Relationship Id="rId19" Type="http://schemas.openxmlformats.org/officeDocument/2006/relationships/image" Target="media/image2.png"/><Relationship Id="rId6" Type="http://schemas.openxmlformats.org/officeDocument/2006/relationships/hyperlink" Target="http://pinebushlibraryny14.readsquared.com/" TargetMode="External"/><Relationship Id="rId18" Type="http://schemas.openxmlformats.org/officeDocument/2006/relationships/image" Target="media/image5.png"/><Relationship Id="rId7" Type="http://schemas.openxmlformats.org/officeDocument/2006/relationships/image" Target="media/image3.png"/><Relationship Id="rId8" Type="http://schemas.openxmlformats.org/officeDocument/2006/relationships/hyperlink" Target="http://bedtimemath.org/splash-of-math-at-the-library/"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Lobster-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